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7D6" w:rsidRDefault="004277D6" w:rsidP="00376669">
      <w:pPr>
        <w:spacing w:before="100" w:beforeAutospacing="1"/>
        <w:jc w:val="center"/>
      </w:pPr>
      <w:r>
        <w:t>сл. Кашары Кашарского района Ростовской области</w:t>
      </w:r>
    </w:p>
    <w:p w:rsidR="004277D6" w:rsidRDefault="004277D6" w:rsidP="00376669">
      <w:pPr>
        <w:spacing w:before="100" w:beforeAutospacing="1"/>
        <w:jc w:val="center"/>
      </w:pPr>
      <w:r>
        <w:t>муниципальное бюджетное общеобразовательное учреждение</w:t>
      </w:r>
    </w:p>
    <w:p w:rsidR="004277D6" w:rsidRDefault="004277D6" w:rsidP="00376669">
      <w:pPr>
        <w:spacing w:before="100" w:beforeAutospacing="1"/>
        <w:jc w:val="center"/>
      </w:pPr>
      <w:r>
        <w:t>Кашарская средняя общеобразовательная школа</w:t>
      </w:r>
    </w:p>
    <w:tbl>
      <w:tblPr>
        <w:tblW w:w="0" w:type="auto"/>
        <w:tblLook w:val="00A0" w:firstRow="1" w:lastRow="0" w:firstColumn="1" w:lastColumn="0" w:noHBand="0" w:noVBand="0"/>
      </w:tblPr>
      <w:tblGrid>
        <w:gridCol w:w="4927"/>
        <w:gridCol w:w="4928"/>
      </w:tblGrid>
      <w:tr w:rsidR="004277D6" w:rsidRPr="00F55C05" w:rsidTr="00F55C05">
        <w:trPr>
          <w:trHeight w:val="2563"/>
        </w:trPr>
        <w:tc>
          <w:tcPr>
            <w:tcW w:w="4927" w:type="dxa"/>
          </w:tcPr>
          <w:p w:rsidR="004277D6" w:rsidRPr="00F55C05" w:rsidRDefault="004277D6" w:rsidP="00F55C05">
            <w:pPr>
              <w:spacing w:before="100" w:beforeAutospacing="1" w:after="0"/>
              <w:jc w:val="center"/>
            </w:pPr>
          </w:p>
        </w:tc>
        <w:tc>
          <w:tcPr>
            <w:tcW w:w="4928" w:type="dxa"/>
          </w:tcPr>
          <w:p w:rsidR="004277D6" w:rsidRPr="00F55C05" w:rsidRDefault="004277D6" w:rsidP="00F55C05">
            <w:pPr>
              <w:spacing w:before="100" w:beforeAutospacing="1" w:after="0" w:line="240" w:lineRule="auto"/>
              <w:jc w:val="center"/>
            </w:pPr>
            <w:r w:rsidRPr="00F55C05">
              <w:t>«Утверждаю»</w:t>
            </w:r>
          </w:p>
          <w:p w:rsidR="004277D6" w:rsidRPr="00F55C05" w:rsidRDefault="004277D6" w:rsidP="00F55C05">
            <w:pPr>
              <w:spacing w:before="100" w:beforeAutospacing="1" w:after="0" w:line="240" w:lineRule="auto"/>
              <w:jc w:val="center"/>
            </w:pPr>
            <w:r w:rsidRPr="00F55C05">
              <w:t xml:space="preserve">Директор МБОУ </w:t>
            </w:r>
            <w:proofErr w:type="spellStart"/>
            <w:r w:rsidRPr="00F55C05">
              <w:t>Кашарской</w:t>
            </w:r>
            <w:proofErr w:type="spellEnd"/>
            <w:r w:rsidRPr="00F55C05">
              <w:t xml:space="preserve">  СОШ</w:t>
            </w:r>
          </w:p>
          <w:p w:rsidR="004277D6" w:rsidRPr="00F55C05" w:rsidRDefault="004277D6" w:rsidP="00F55C05">
            <w:pPr>
              <w:spacing w:before="100" w:beforeAutospacing="1" w:after="0" w:line="240" w:lineRule="auto"/>
              <w:jc w:val="center"/>
              <w:rPr>
                <w:rFonts w:ascii="Times New Roman" w:hAnsi="Times New Roman"/>
                <w:sz w:val="24"/>
                <w:szCs w:val="24"/>
                <w:lang w:eastAsia="ru-RU"/>
              </w:rPr>
            </w:pPr>
            <w:r w:rsidRPr="00F55C05">
              <w:rPr>
                <w:rFonts w:ascii="Times New Roman" w:hAnsi="Times New Roman"/>
                <w:sz w:val="24"/>
                <w:szCs w:val="24"/>
                <w:lang w:eastAsia="ru-RU"/>
              </w:rPr>
              <w:t>Приказ от «31.08.»202</w:t>
            </w:r>
            <w:r w:rsidR="003F0EFF">
              <w:rPr>
                <w:rFonts w:ascii="Times New Roman" w:hAnsi="Times New Roman"/>
                <w:sz w:val="24"/>
                <w:szCs w:val="24"/>
                <w:lang w:eastAsia="ru-RU"/>
              </w:rPr>
              <w:t>1</w:t>
            </w:r>
            <w:r w:rsidRPr="00F55C05">
              <w:rPr>
                <w:rFonts w:ascii="Times New Roman" w:hAnsi="Times New Roman"/>
                <w:sz w:val="24"/>
                <w:szCs w:val="24"/>
                <w:lang w:eastAsia="ru-RU"/>
              </w:rPr>
              <w:t xml:space="preserve">  №</w:t>
            </w:r>
            <w:r w:rsidR="003F0EFF">
              <w:rPr>
                <w:rFonts w:ascii="Times New Roman" w:hAnsi="Times New Roman"/>
                <w:sz w:val="24"/>
                <w:szCs w:val="24"/>
                <w:lang w:eastAsia="ru-RU"/>
              </w:rPr>
              <w:t>55</w:t>
            </w:r>
            <w:r w:rsidRPr="00F55C05">
              <w:rPr>
                <w:rFonts w:ascii="Times New Roman" w:hAnsi="Times New Roman"/>
                <w:sz w:val="24"/>
                <w:szCs w:val="24"/>
                <w:lang w:eastAsia="ru-RU"/>
              </w:rPr>
              <w:t xml:space="preserve">                                                                                  </w:t>
            </w:r>
          </w:p>
          <w:p w:rsidR="004277D6" w:rsidRPr="00F55C05" w:rsidRDefault="004277D6" w:rsidP="00F55C05">
            <w:pPr>
              <w:spacing w:before="100" w:beforeAutospacing="1" w:after="0" w:line="240" w:lineRule="auto"/>
              <w:jc w:val="right"/>
              <w:rPr>
                <w:rFonts w:ascii="Times New Roman" w:hAnsi="Times New Roman"/>
                <w:sz w:val="24"/>
                <w:szCs w:val="24"/>
                <w:lang w:eastAsia="ru-RU"/>
              </w:rPr>
            </w:pPr>
            <w:r w:rsidRPr="00F55C05">
              <w:rPr>
                <w:rFonts w:ascii="Times New Roman" w:hAnsi="Times New Roman"/>
                <w:sz w:val="24"/>
                <w:szCs w:val="24"/>
                <w:lang w:eastAsia="ru-RU"/>
              </w:rPr>
              <w:t xml:space="preserve">                                                                                                                                                          ________________/Д.И.Губарев/</w:t>
            </w:r>
          </w:p>
          <w:p w:rsidR="004277D6" w:rsidRPr="00F55C05" w:rsidRDefault="004277D6" w:rsidP="00F55C05">
            <w:pPr>
              <w:spacing w:before="100" w:beforeAutospacing="1" w:after="0" w:line="240" w:lineRule="auto"/>
              <w:jc w:val="center"/>
              <w:rPr>
                <w:rFonts w:ascii="Times New Roman" w:hAnsi="Times New Roman"/>
                <w:bCs/>
                <w:sz w:val="27"/>
                <w:szCs w:val="27"/>
                <w:lang w:eastAsia="ru-RU"/>
              </w:rPr>
            </w:pPr>
          </w:p>
          <w:p w:rsidR="004277D6" w:rsidRPr="00F55C05" w:rsidRDefault="004277D6" w:rsidP="00F55C05">
            <w:pPr>
              <w:spacing w:before="100" w:beforeAutospacing="1" w:after="0" w:line="240" w:lineRule="auto"/>
              <w:jc w:val="center"/>
            </w:pPr>
          </w:p>
        </w:tc>
      </w:tr>
    </w:tbl>
    <w:p w:rsidR="004277D6" w:rsidRDefault="004277D6" w:rsidP="00376669">
      <w:pPr>
        <w:spacing w:before="100" w:beforeAutospacing="1"/>
        <w:jc w:val="center"/>
        <w:rPr>
          <w:sz w:val="24"/>
          <w:szCs w:val="24"/>
        </w:rPr>
      </w:pPr>
      <w:r>
        <w:rPr>
          <w:bCs/>
          <w:sz w:val="27"/>
          <w:szCs w:val="27"/>
        </w:rPr>
        <w:t>РАБОЧАЯ ПРОГРАММА</w:t>
      </w:r>
    </w:p>
    <w:p w:rsidR="004277D6" w:rsidRDefault="004277D6" w:rsidP="00376669">
      <w:pPr>
        <w:spacing w:before="100" w:beforeAutospacing="1"/>
        <w:jc w:val="center"/>
        <w:rPr>
          <w:sz w:val="28"/>
          <w:szCs w:val="28"/>
          <w:u w:val="single"/>
        </w:rPr>
      </w:pPr>
      <w:r>
        <w:rPr>
          <w:sz w:val="28"/>
          <w:szCs w:val="28"/>
        </w:rPr>
        <w:t xml:space="preserve">по </w:t>
      </w:r>
      <w:r>
        <w:rPr>
          <w:sz w:val="28"/>
          <w:szCs w:val="28"/>
          <w:u w:val="single"/>
        </w:rPr>
        <w:t>физике</w:t>
      </w:r>
    </w:p>
    <w:p w:rsidR="004277D6" w:rsidRDefault="004277D6" w:rsidP="00376669">
      <w:pPr>
        <w:spacing w:before="100" w:beforeAutospacing="1"/>
        <w:jc w:val="center"/>
        <w:rPr>
          <w:sz w:val="28"/>
          <w:szCs w:val="28"/>
        </w:rPr>
      </w:pPr>
      <w:r>
        <w:rPr>
          <w:sz w:val="28"/>
          <w:szCs w:val="28"/>
        </w:rPr>
        <w:t>на 202</w:t>
      </w:r>
      <w:r w:rsidR="001D67A8">
        <w:rPr>
          <w:sz w:val="28"/>
          <w:szCs w:val="28"/>
        </w:rPr>
        <w:t>1</w:t>
      </w:r>
      <w:r>
        <w:rPr>
          <w:sz w:val="28"/>
          <w:szCs w:val="28"/>
        </w:rPr>
        <w:t>-202</w:t>
      </w:r>
      <w:r w:rsidR="001D67A8">
        <w:rPr>
          <w:sz w:val="28"/>
          <w:szCs w:val="28"/>
        </w:rPr>
        <w:t>2</w:t>
      </w:r>
      <w:r>
        <w:rPr>
          <w:sz w:val="28"/>
          <w:szCs w:val="28"/>
        </w:rPr>
        <w:t xml:space="preserve"> учебный год</w:t>
      </w:r>
    </w:p>
    <w:p w:rsidR="004277D6" w:rsidRDefault="004277D6" w:rsidP="00376669">
      <w:pPr>
        <w:spacing w:before="100" w:beforeAutospacing="1" w:after="240"/>
        <w:rPr>
          <w:sz w:val="28"/>
          <w:szCs w:val="28"/>
        </w:rPr>
      </w:pPr>
      <w:r>
        <w:rPr>
          <w:sz w:val="28"/>
          <w:szCs w:val="28"/>
          <w:u w:val="single"/>
        </w:rPr>
        <w:t xml:space="preserve"> Уровень общего образования:</w:t>
      </w:r>
      <w:r>
        <w:rPr>
          <w:sz w:val="28"/>
          <w:szCs w:val="28"/>
        </w:rPr>
        <w:t xml:space="preserve">  </w:t>
      </w:r>
      <w:r>
        <w:rPr>
          <w:sz w:val="28"/>
          <w:szCs w:val="28"/>
          <w:u w:val="single"/>
        </w:rPr>
        <w:t xml:space="preserve">основное общее  -  9 класс </w:t>
      </w:r>
    </w:p>
    <w:p w:rsidR="004277D6" w:rsidRDefault="004277D6" w:rsidP="00376669">
      <w:pPr>
        <w:spacing w:before="100" w:beforeAutospacing="1" w:after="240"/>
        <w:rPr>
          <w:sz w:val="28"/>
          <w:szCs w:val="28"/>
        </w:rPr>
      </w:pPr>
      <w:r>
        <w:rPr>
          <w:sz w:val="28"/>
          <w:szCs w:val="28"/>
        </w:rPr>
        <w:t xml:space="preserve">  Количество часов: 9«</w:t>
      </w:r>
      <w:r w:rsidR="003F0EFF">
        <w:rPr>
          <w:sz w:val="28"/>
          <w:szCs w:val="28"/>
        </w:rPr>
        <w:t>б</w:t>
      </w:r>
      <w:r>
        <w:rPr>
          <w:sz w:val="28"/>
          <w:szCs w:val="28"/>
        </w:rPr>
        <w:t>»-9</w:t>
      </w:r>
      <w:r w:rsidR="003F0EFF">
        <w:rPr>
          <w:sz w:val="28"/>
          <w:szCs w:val="28"/>
        </w:rPr>
        <w:t>6</w:t>
      </w:r>
      <w:r>
        <w:rPr>
          <w:sz w:val="28"/>
          <w:szCs w:val="28"/>
        </w:rPr>
        <w:t xml:space="preserve"> ч.</w:t>
      </w:r>
      <w:r w:rsidR="003F0EFF">
        <w:rPr>
          <w:sz w:val="28"/>
          <w:szCs w:val="28"/>
        </w:rPr>
        <w:t>, 9 «в»-96ч.</w:t>
      </w:r>
    </w:p>
    <w:p w:rsidR="004277D6" w:rsidRDefault="004277D6" w:rsidP="00376669">
      <w:pPr>
        <w:spacing w:before="100" w:beforeAutospacing="1" w:after="240"/>
        <w:rPr>
          <w:sz w:val="28"/>
          <w:szCs w:val="28"/>
        </w:rPr>
      </w:pPr>
      <w:r>
        <w:rPr>
          <w:sz w:val="28"/>
          <w:szCs w:val="28"/>
        </w:rPr>
        <w:t xml:space="preserve">  Учитель: </w:t>
      </w:r>
      <w:r>
        <w:rPr>
          <w:sz w:val="28"/>
          <w:szCs w:val="28"/>
          <w:u w:val="single"/>
        </w:rPr>
        <w:t xml:space="preserve">Дмитриева  Елена Николаевна </w:t>
      </w:r>
    </w:p>
    <w:p w:rsidR="004277D6" w:rsidRDefault="004277D6" w:rsidP="00376669">
      <w:pPr>
        <w:spacing w:before="100" w:beforeAutospacing="1" w:after="240"/>
        <w:rPr>
          <w:sz w:val="28"/>
          <w:szCs w:val="28"/>
        </w:rPr>
      </w:pPr>
      <w:r>
        <w:rPr>
          <w:sz w:val="28"/>
          <w:szCs w:val="28"/>
        </w:rPr>
        <w:t xml:space="preserve">Программа разработана на основе:    Федерального компонента государственного </w:t>
      </w:r>
      <w:r>
        <w:rPr>
          <w:rFonts w:eastAsia="SimSun" w:cs="Mangal"/>
          <w:kern w:val="3"/>
          <w:sz w:val="28"/>
          <w:szCs w:val="28"/>
          <w:lang w:eastAsia="zh-CN" w:bidi="hi-IN"/>
        </w:rPr>
        <w:t xml:space="preserve">                                                       стандарта среднего  общего образования    и авторской программы</w:t>
      </w:r>
      <w:r>
        <w:rPr>
          <w:sz w:val="28"/>
          <w:szCs w:val="28"/>
        </w:rPr>
        <w:t xml:space="preserve"> </w:t>
      </w:r>
      <w:proofErr w:type="spellStart"/>
      <w:r>
        <w:rPr>
          <w:sz w:val="28"/>
          <w:szCs w:val="28"/>
        </w:rPr>
        <w:t>А.В.Перышкина</w:t>
      </w:r>
      <w:proofErr w:type="spellEnd"/>
      <w:r>
        <w:rPr>
          <w:sz w:val="28"/>
          <w:szCs w:val="28"/>
        </w:rPr>
        <w:t xml:space="preserve">, Е.М. </w:t>
      </w:r>
      <w:proofErr w:type="spellStart"/>
      <w:r>
        <w:rPr>
          <w:sz w:val="28"/>
          <w:szCs w:val="28"/>
        </w:rPr>
        <w:t>Гутник</w:t>
      </w:r>
      <w:proofErr w:type="spellEnd"/>
      <w:r>
        <w:rPr>
          <w:sz w:val="28"/>
          <w:szCs w:val="28"/>
        </w:rPr>
        <w:t>,    с учетом требований Государственного образовательного стандарта второго поколения.</w:t>
      </w:r>
    </w:p>
    <w:p w:rsidR="004277D6" w:rsidRDefault="004277D6" w:rsidP="00376669">
      <w:pPr>
        <w:widowControl w:val="0"/>
        <w:suppressAutoHyphens/>
        <w:autoSpaceDN w:val="0"/>
        <w:spacing w:after="240"/>
        <w:textAlignment w:val="baseline"/>
        <w:rPr>
          <w:rFonts w:eastAsia="SimSun" w:cs="Mangal"/>
          <w:kern w:val="3"/>
          <w:sz w:val="28"/>
          <w:szCs w:val="28"/>
          <w:lang w:eastAsia="zh-CN" w:bidi="hi-IN"/>
        </w:rPr>
      </w:pPr>
      <w:r>
        <w:rPr>
          <w:rFonts w:eastAsia="SimSun" w:cs="Mangal"/>
          <w:kern w:val="3"/>
          <w:sz w:val="28"/>
          <w:szCs w:val="28"/>
          <w:lang w:eastAsia="zh-CN" w:bidi="hi-IN"/>
        </w:rPr>
        <w:t xml:space="preserve">                          </w:t>
      </w:r>
    </w:p>
    <w:p w:rsidR="004277D6" w:rsidRDefault="004277D6" w:rsidP="00376669">
      <w:pPr>
        <w:rPr>
          <w:rFonts w:eastAsia="Batang"/>
          <w:i/>
          <w:lang w:eastAsia="ru-RU"/>
        </w:rPr>
      </w:pPr>
    </w:p>
    <w:p w:rsidR="004277D6" w:rsidRDefault="004277D6" w:rsidP="00AC7245">
      <w:pPr>
        <w:autoSpaceDE w:val="0"/>
        <w:autoSpaceDN w:val="0"/>
        <w:adjustRightInd w:val="0"/>
        <w:spacing w:after="0" w:line="312" w:lineRule="atLeast"/>
        <w:ind w:left="709" w:firstLine="529"/>
        <w:jc w:val="center"/>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lastRenderedPageBreak/>
        <w:t>Планируемые результаты освоения учебного предмета в 9 классе.</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Усвоение учащимися смысла основных понятий и законов физики, взаимосвязи между ними;</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 xml:space="preserve">Систематизация знаний о многообразии объектов и явлений природы, о закономерностях процессов и о законах </w:t>
      </w:r>
      <w:proofErr w:type="gramStart"/>
      <w:r>
        <w:rPr>
          <w:rFonts w:ascii="Times New Roman CYR" w:hAnsi="Times New Roman CYR" w:cs="Times New Roman CYR"/>
          <w:sz w:val="24"/>
          <w:szCs w:val="24"/>
          <w:highlight w:val="white"/>
          <w:lang w:eastAsia="ru-RU"/>
        </w:rPr>
        <w:t>физики для осознания возможности разумного использования достижений науки</w:t>
      </w:r>
      <w:proofErr w:type="gramEnd"/>
      <w:r>
        <w:rPr>
          <w:rFonts w:ascii="Times New Roman CYR" w:hAnsi="Times New Roman CYR" w:cs="Times New Roman CYR"/>
          <w:sz w:val="24"/>
          <w:szCs w:val="24"/>
          <w:highlight w:val="white"/>
          <w:lang w:eastAsia="ru-RU"/>
        </w:rPr>
        <w:t xml:space="preserve"> в дальнейшем развитии цивилизации;</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Формирование убежденности в познаваемости окружающего мира и достоверности научных методов его изучения;</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Организация экологического мышления и ценностного отношения к природе;</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Развитие познавательных интересов и творческих способностей учащихся, а также интереса к расширению и углублению физических знаний и выбора физики как профильного предмета.</w:t>
      </w:r>
    </w:p>
    <w:p w:rsidR="004277D6" w:rsidRDefault="004277D6" w:rsidP="00AC7245">
      <w:pPr>
        <w:autoSpaceDE w:val="0"/>
        <w:autoSpaceDN w:val="0"/>
        <w:adjustRightInd w:val="0"/>
        <w:spacing w:after="0" w:line="312" w:lineRule="atLeast"/>
        <w:ind w:left="709" w:firstLine="340"/>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Достижение целей обеспечивается решением следующих задач:</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Знакомство учащихся с методом научного познания и методами исследования объектов и явлений природы;</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4277D6" w:rsidRDefault="004277D6" w:rsidP="00AC7245">
      <w:pPr>
        <w:numPr>
          <w:ilvl w:val="0"/>
          <w:numId w:val="2"/>
        </w:numPr>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4277D6" w:rsidRPr="008A5E35" w:rsidRDefault="004277D6" w:rsidP="00AC7245">
      <w:pPr>
        <w:autoSpaceDE w:val="0"/>
        <w:autoSpaceDN w:val="0"/>
        <w:adjustRightInd w:val="0"/>
        <w:spacing w:after="0" w:line="312" w:lineRule="atLeast"/>
        <w:ind w:left="709" w:firstLine="540"/>
        <w:jc w:val="center"/>
        <w:rPr>
          <w:rFonts w:ascii="Times New Roman" w:hAnsi="Times New Roman"/>
          <w:sz w:val="24"/>
          <w:szCs w:val="24"/>
          <w:lang w:eastAsia="ru-RU"/>
        </w:rPr>
      </w:pPr>
    </w:p>
    <w:p w:rsidR="004277D6" w:rsidRDefault="004277D6" w:rsidP="00AC7245">
      <w:pPr>
        <w:autoSpaceDE w:val="0"/>
        <w:autoSpaceDN w:val="0"/>
        <w:adjustRightInd w:val="0"/>
        <w:spacing w:after="0" w:line="312" w:lineRule="atLeast"/>
        <w:ind w:left="709" w:firstLine="340"/>
        <w:rPr>
          <w:rFonts w:ascii="Times New Roman CYR" w:hAnsi="Times New Roman CYR" w:cs="Times New Roman CYR"/>
          <w:sz w:val="24"/>
          <w:szCs w:val="24"/>
          <w:highlight w:val="white"/>
          <w:lang w:eastAsia="ru-RU"/>
        </w:rPr>
      </w:pPr>
      <w:r>
        <w:rPr>
          <w:rFonts w:ascii="Times New Roman CYR" w:hAnsi="Times New Roman CYR" w:cs="Times New Roman CYR"/>
          <w:b/>
          <w:bCs/>
          <w:sz w:val="24"/>
          <w:szCs w:val="24"/>
          <w:highlight w:val="white"/>
          <w:lang w:eastAsia="ru-RU"/>
        </w:rPr>
        <w:t xml:space="preserve">Личностными результатами </w:t>
      </w:r>
      <w:r>
        <w:rPr>
          <w:rFonts w:ascii="Times New Roman CYR" w:hAnsi="Times New Roman CYR" w:cs="Times New Roman CYR"/>
          <w:sz w:val="24"/>
          <w:szCs w:val="24"/>
          <w:highlight w:val="white"/>
          <w:lang w:eastAsia="ru-RU"/>
        </w:rPr>
        <w:t>обучения физике в основной школе являются:</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proofErr w:type="spellStart"/>
      <w:r>
        <w:rPr>
          <w:rFonts w:ascii="Times New Roman CYR" w:hAnsi="Times New Roman CYR" w:cs="Times New Roman CYR"/>
          <w:sz w:val="24"/>
          <w:szCs w:val="24"/>
          <w:highlight w:val="white"/>
          <w:lang w:eastAsia="ru-RU"/>
        </w:rPr>
        <w:t>Сформированность</w:t>
      </w:r>
      <w:proofErr w:type="spellEnd"/>
      <w:r>
        <w:rPr>
          <w:rFonts w:ascii="Times New Roman CYR" w:hAnsi="Times New Roman CYR" w:cs="Times New Roman CYR"/>
          <w:sz w:val="24"/>
          <w:szCs w:val="24"/>
          <w:highlight w:val="white"/>
          <w:lang w:eastAsia="ru-RU"/>
        </w:rPr>
        <w:t xml:space="preserve"> познавательных интересов на основе развития интеллектуальных и творческих способностей учащихся;</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Самостоятельность в приобретении новых знаний и практических умений;</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Готовность к выбору жизненного пути в соответствии с собственными интересами и возможностями;</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Мотивация образовательной деятельности школьников на основе личностно ориентированного подхода;</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Формирование ценностных отношений друг к другу, учителю, авторам открытий и изобретений, результатам обучения.</w:t>
      </w:r>
    </w:p>
    <w:p w:rsidR="004277D6" w:rsidRDefault="004277D6" w:rsidP="00AC7245">
      <w:pPr>
        <w:autoSpaceDE w:val="0"/>
        <w:autoSpaceDN w:val="0"/>
        <w:adjustRightInd w:val="0"/>
        <w:spacing w:after="0" w:line="312" w:lineRule="atLeast"/>
        <w:ind w:left="709" w:firstLine="340"/>
        <w:rPr>
          <w:rFonts w:ascii="Times New Roman CYR" w:hAnsi="Times New Roman CYR" w:cs="Times New Roman CYR"/>
          <w:sz w:val="24"/>
          <w:szCs w:val="24"/>
          <w:highlight w:val="white"/>
          <w:lang w:eastAsia="ru-RU"/>
        </w:rPr>
      </w:pPr>
      <w:proofErr w:type="spellStart"/>
      <w:r>
        <w:rPr>
          <w:rFonts w:ascii="Times New Roman CYR" w:hAnsi="Times New Roman CYR" w:cs="Times New Roman CYR"/>
          <w:b/>
          <w:bCs/>
          <w:sz w:val="24"/>
          <w:szCs w:val="24"/>
          <w:highlight w:val="white"/>
          <w:lang w:eastAsia="ru-RU"/>
        </w:rPr>
        <w:t>Метапредметными</w:t>
      </w:r>
      <w:proofErr w:type="spellEnd"/>
      <w:r>
        <w:rPr>
          <w:rFonts w:ascii="Times New Roman CYR" w:hAnsi="Times New Roman CYR" w:cs="Times New Roman CYR"/>
          <w:b/>
          <w:bCs/>
          <w:sz w:val="24"/>
          <w:szCs w:val="24"/>
          <w:highlight w:val="white"/>
          <w:lang w:eastAsia="ru-RU"/>
        </w:rPr>
        <w:t xml:space="preserve"> результатами </w:t>
      </w:r>
      <w:r>
        <w:rPr>
          <w:rFonts w:ascii="Times New Roman CYR" w:hAnsi="Times New Roman CYR" w:cs="Times New Roman CYR"/>
          <w:sz w:val="24"/>
          <w:szCs w:val="24"/>
          <w:highlight w:val="white"/>
          <w:lang w:eastAsia="ru-RU"/>
        </w:rPr>
        <w:t>обучения физике в основной школе являются:</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lastRenderedPageBreak/>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4277D6" w:rsidRDefault="004277D6" w:rsidP="00AC7245">
      <w:pPr>
        <w:numPr>
          <w:ilvl w:val="0"/>
          <w:numId w:val="2"/>
        </w:numPr>
        <w:tabs>
          <w:tab w:val="left" w:pos="725"/>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4277D6" w:rsidRDefault="004277D6" w:rsidP="00AC7245">
      <w:pPr>
        <w:numPr>
          <w:ilvl w:val="0"/>
          <w:numId w:val="2"/>
        </w:numPr>
        <w:tabs>
          <w:tab w:val="left" w:pos="686"/>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4277D6" w:rsidRDefault="004277D6" w:rsidP="00AC7245">
      <w:pPr>
        <w:numPr>
          <w:ilvl w:val="0"/>
          <w:numId w:val="2"/>
        </w:numPr>
        <w:tabs>
          <w:tab w:val="left" w:pos="686"/>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4277D6" w:rsidRDefault="004277D6" w:rsidP="00AC7245">
      <w:pPr>
        <w:numPr>
          <w:ilvl w:val="0"/>
          <w:numId w:val="2"/>
        </w:numPr>
        <w:tabs>
          <w:tab w:val="left" w:pos="686"/>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4277D6" w:rsidRDefault="004277D6" w:rsidP="00AC7245">
      <w:pPr>
        <w:numPr>
          <w:ilvl w:val="0"/>
          <w:numId w:val="2"/>
        </w:numPr>
        <w:tabs>
          <w:tab w:val="left" w:pos="686"/>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Освоение приемов действий в нестандартных ситуациях, овладение эвристическими методами решения проблем;</w:t>
      </w:r>
    </w:p>
    <w:p w:rsidR="004277D6" w:rsidRDefault="004277D6" w:rsidP="00AC7245">
      <w:pPr>
        <w:numPr>
          <w:ilvl w:val="0"/>
          <w:numId w:val="2"/>
        </w:numPr>
        <w:tabs>
          <w:tab w:val="left" w:pos="686"/>
        </w:tabs>
        <w:autoSpaceDE w:val="0"/>
        <w:autoSpaceDN w:val="0"/>
        <w:adjustRightInd w:val="0"/>
        <w:spacing w:after="0" w:line="312" w:lineRule="atLeast"/>
        <w:ind w:left="709" w:hanging="360"/>
        <w:jc w:val="left"/>
        <w:rPr>
          <w:rFonts w:ascii="Times New Roman CYR" w:hAnsi="Times New Roman CYR" w:cs="Times New Roman CYR"/>
          <w:sz w:val="24"/>
          <w:szCs w:val="24"/>
          <w:highlight w:val="white"/>
          <w:lang w:eastAsia="ru-RU"/>
        </w:rPr>
      </w:pPr>
      <w:r>
        <w:rPr>
          <w:rFonts w:ascii="Times New Roman CYR" w:hAnsi="Times New Roman CYR" w:cs="Times New Roman CYR"/>
          <w:sz w:val="24"/>
          <w:szCs w:val="24"/>
          <w:highlight w:val="white"/>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4277D6" w:rsidRDefault="004277D6" w:rsidP="00AC7245">
      <w:pPr>
        <w:autoSpaceDE w:val="0"/>
        <w:autoSpaceDN w:val="0"/>
        <w:adjustRightInd w:val="0"/>
        <w:spacing w:line="312" w:lineRule="atLeast"/>
        <w:ind w:firstLine="33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Предметными результатами обучения физики</w:t>
      </w:r>
      <w:r>
        <w:rPr>
          <w:rFonts w:ascii="Times New Roman" w:hAnsi="Times New Roman"/>
          <w:sz w:val="24"/>
          <w:szCs w:val="24"/>
          <w:lang w:val="en-US" w:eastAsia="ru-RU"/>
        </w:rPr>
        <w:t> </w:t>
      </w:r>
      <w:r>
        <w:rPr>
          <w:rFonts w:ascii="Times New Roman CYR" w:hAnsi="Times New Roman CYR" w:cs="Times New Roman CYR"/>
          <w:sz w:val="24"/>
          <w:szCs w:val="24"/>
          <w:lang w:eastAsia="ru-RU"/>
        </w:rPr>
        <w:t>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 Это определило</w:t>
      </w:r>
      <w:r>
        <w:rPr>
          <w:rFonts w:ascii="Times New Roman" w:hAnsi="Times New Roman"/>
          <w:sz w:val="24"/>
          <w:szCs w:val="24"/>
          <w:lang w:val="en-US" w:eastAsia="ru-RU"/>
        </w:rPr>
        <w:t> </w:t>
      </w:r>
      <w:r>
        <w:rPr>
          <w:rFonts w:ascii="Times New Roman CYR" w:hAnsi="Times New Roman CYR" w:cs="Times New Roman CYR"/>
          <w:b/>
          <w:bCs/>
          <w:sz w:val="24"/>
          <w:szCs w:val="24"/>
          <w:lang w:eastAsia="ru-RU"/>
        </w:rPr>
        <w:t>цель</w:t>
      </w:r>
      <w:r>
        <w:rPr>
          <w:rFonts w:ascii="Times New Roman" w:hAnsi="Times New Roman"/>
          <w:sz w:val="24"/>
          <w:szCs w:val="24"/>
          <w:lang w:val="en-US" w:eastAsia="ru-RU"/>
        </w:rPr>
        <w:t> </w:t>
      </w:r>
      <w:r>
        <w:rPr>
          <w:rFonts w:ascii="Times New Roman CYR" w:hAnsi="Times New Roman CYR" w:cs="Times New Roman CYR"/>
          <w:sz w:val="24"/>
          <w:szCs w:val="24"/>
          <w:lang w:eastAsia="ru-RU"/>
        </w:rPr>
        <w:t>обучения физике:</w:t>
      </w:r>
    </w:p>
    <w:p w:rsidR="004277D6" w:rsidRDefault="004277D6" w:rsidP="00AC7245">
      <w:pPr>
        <w:numPr>
          <w:ilvl w:val="0"/>
          <w:numId w:val="2"/>
        </w:numPr>
        <w:tabs>
          <w:tab w:val="left" w:pos="720"/>
        </w:tabs>
        <w:autoSpaceDE w:val="0"/>
        <w:autoSpaceDN w:val="0"/>
        <w:adjustRightInd w:val="0"/>
        <w:spacing w:after="0" w:line="312" w:lineRule="atLeast"/>
        <w:ind w:firstLine="33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освоение знаний</w:t>
      </w:r>
      <w:r>
        <w:rPr>
          <w:rFonts w:ascii="Times New Roman" w:hAnsi="Times New Roman"/>
          <w:sz w:val="24"/>
          <w:szCs w:val="24"/>
          <w:lang w:val="en-US" w:eastAsia="ru-RU"/>
        </w:rPr>
        <w:t> </w:t>
      </w:r>
      <w:r>
        <w:rPr>
          <w:rFonts w:ascii="Times New Roman CYR" w:hAnsi="Times New Roman CYR" w:cs="Times New Roman CYR"/>
          <w:sz w:val="24"/>
          <w:szCs w:val="24"/>
          <w:lang w:eastAsia="ru-RU"/>
        </w:rPr>
        <w:t>о механических,  электромагнитных и квантовых</w:t>
      </w:r>
      <w:r>
        <w:rPr>
          <w:rFonts w:ascii="Times New Roman" w:hAnsi="Times New Roman"/>
          <w:sz w:val="24"/>
          <w:szCs w:val="24"/>
          <w:lang w:val="en-US" w:eastAsia="ru-RU"/>
        </w:rPr>
        <w:t> </w:t>
      </w:r>
      <w:r>
        <w:rPr>
          <w:rFonts w:ascii="Times New Roman CYR" w:hAnsi="Times New Roman CYR" w:cs="Times New Roman CYR"/>
          <w:b/>
          <w:bCs/>
          <w:sz w:val="24"/>
          <w:szCs w:val="24"/>
          <w:lang w:eastAsia="ru-RU"/>
        </w:rPr>
        <w:t>явлениях</w:t>
      </w:r>
      <w:r>
        <w:rPr>
          <w:rFonts w:ascii="Times New Roman CYR" w:hAnsi="Times New Roman CYR" w:cs="Times New Roman CYR"/>
          <w:sz w:val="24"/>
          <w:szCs w:val="24"/>
          <w:lang w:eastAsia="ru-RU"/>
        </w:rPr>
        <w:t>,</w:t>
      </w:r>
      <w:r>
        <w:rPr>
          <w:rFonts w:ascii="Times New Roman" w:hAnsi="Times New Roman"/>
          <w:sz w:val="24"/>
          <w:szCs w:val="24"/>
          <w:lang w:val="en-US" w:eastAsia="ru-RU"/>
        </w:rPr>
        <w:t> </w:t>
      </w:r>
      <w:r>
        <w:rPr>
          <w:rFonts w:ascii="Times New Roman CYR" w:hAnsi="Times New Roman CYR" w:cs="Times New Roman CYR"/>
          <w:b/>
          <w:bCs/>
          <w:sz w:val="24"/>
          <w:szCs w:val="24"/>
          <w:lang w:eastAsia="ru-RU"/>
        </w:rPr>
        <w:t>величинах</w:t>
      </w:r>
      <w:r>
        <w:rPr>
          <w:rFonts w:ascii="Times New Roman CYR" w:hAnsi="Times New Roman CYR" w:cs="Times New Roman CYR"/>
          <w:sz w:val="24"/>
          <w:szCs w:val="24"/>
          <w:lang w:eastAsia="ru-RU"/>
        </w:rPr>
        <w:t>, характеризующих эти явления,</w:t>
      </w:r>
      <w:r>
        <w:rPr>
          <w:rFonts w:ascii="Times New Roman" w:hAnsi="Times New Roman"/>
          <w:sz w:val="24"/>
          <w:szCs w:val="24"/>
          <w:lang w:val="en-US" w:eastAsia="ru-RU"/>
        </w:rPr>
        <w:t> </w:t>
      </w:r>
      <w:r>
        <w:rPr>
          <w:rFonts w:ascii="Times New Roman CYR" w:hAnsi="Times New Roman CYR" w:cs="Times New Roman CYR"/>
          <w:b/>
          <w:bCs/>
          <w:sz w:val="24"/>
          <w:szCs w:val="24"/>
          <w:lang w:eastAsia="ru-RU"/>
        </w:rPr>
        <w:t>законах</w:t>
      </w:r>
      <w:r>
        <w:rPr>
          <w:rFonts w:ascii="Times New Roman CYR" w:hAnsi="Times New Roman CYR" w:cs="Times New Roman CYR"/>
          <w:sz w:val="24"/>
          <w:szCs w:val="24"/>
          <w:lang w:eastAsia="ru-RU"/>
        </w:rPr>
        <w:t>, которым они подчиняются, о методах научного познания природы и формирование на этой основе представлений о</w:t>
      </w:r>
      <w:r>
        <w:rPr>
          <w:rFonts w:ascii="Times New Roman" w:hAnsi="Times New Roman"/>
          <w:sz w:val="24"/>
          <w:szCs w:val="24"/>
          <w:lang w:val="en-US" w:eastAsia="ru-RU"/>
        </w:rPr>
        <w:t> </w:t>
      </w:r>
      <w:r>
        <w:rPr>
          <w:rFonts w:ascii="Times New Roman CYR" w:hAnsi="Times New Roman CYR" w:cs="Times New Roman CYR"/>
          <w:b/>
          <w:bCs/>
          <w:sz w:val="24"/>
          <w:szCs w:val="24"/>
          <w:lang w:eastAsia="ru-RU"/>
        </w:rPr>
        <w:t>физической картине мира</w:t>
      </w:r>
      <w:r>
        <w:rPr>
          <w:rFonts w:ascii="Times New Roman CYR" w:hAnsi="Times New Roman CYR" w:cs="Times New Roman CYR"/>
          <w:sz w:val="24"/>
          <w:szCs w:val="24"/>
          <w:lang w:eastAsia="ru-RU"/>
        </w:rPr>
        <w:t>;</w:t>
      </w:r>
    </w:p>
    <w:p w:rsidR="004277D6" w:rsidRDefault="004277D6" w:rsidP="00AC7245">
      <w:pPr>
        <w:numPr>
          <w:ilvl w:val="0"/>
          <w:numId w:val="2"/>
        </w:numPr>
        <w:tabs>
          <w:tab w:val="left" w:pos="720"/>
        </w:tabs>
        <w:autoSpaceDE w:val="0"/>
        <w:autoSpaceDN w:val="0"/>
        <w:adjustRightInd w:val="0"/>
        <w:spacing w:after="0" w:line="312" w:lineRule="atLeast"/>
        <w:ind w:firstLine="330"/>
        <w:rPr>
          <w:rFonts w:ascii="Times New Roman CYR" w:hAnsi="Times New Roman CYR" w:cs="Times New Roman CYR"/>
          <w:sz w:val="24"/>
          <w:szCs w:val="24"/>
          <w:lang w:eastAsia="ru-RU"/>
        </w:rPr>
      </w:pPr>
      <w:proofErr w:type="gramStart"/>
      <w:r>
        <w:rPr>
          <w:rFonts w:ascii="Times New Roman CYR" w:hAnsi="Times New Roman CYR" w:cs="Times New Roman CYR"/>
          <w:b/>
          <w:bCs/>
          <w:sz w:val="24"/>
          <w:szCs w:val="24"/>
          <w:lang w:eastAsia="ru-RU"/>
        </w:rPr>
        <w:t>овладение умениями</w:t>
      </w:r>
      <w:r>
        <w:rPr>
          <w:rFonts w:ascii="Times New Roman" w:hAnsi="Times New Roman"/>
          <w:b/>
          <w:bCs/>
          <w:sz w:val="24"/>
          <w:szCs w:val="24"/>
          <w:lang w:val="en-US" w:eastAsia="ru-RU"/>
        </w:rPr>
        <w:t> </w:t>
      </w:r>
      <w:r>
        <w:rPr>
          <w:rFonts w:ascii="Times New Roman CYR" w:hAnsi="Times New Roman CYR" w:cs="Times New Roman CYR"/>
          <w:sz w:val="24"/>
          <w:szCs w:val="24"/>
          <w:lang w:eastAsia="ru-RU"/>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4277D6" w:rsidRDefault="004277D6" w:rsidP="00AC7245">
      <w:pPr>
        <w:numPr>
          <w:ilvl w:val="0"/>
          <w:numId w:val="2"/>
        </w:numPr>
        <w:tabs>
          <w:tab w:val="left" w:pos="720"/>
        </w:tabs>
        <w:autoSpaceDE w:val="0"/>
        <w:autoSpaceDN w:val="0"/>
        <w:adjustRightInd w:val="0"/>
        <w:spacing w:after="0" w:line="312" w:lineRule="atLeast"/>
        <w:ind w:firstLine="33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развитие познавательных интересов, интеллектуальных и творческих способностей</w:t>
      </w:r>
      <w:r>
        <w:rPr>
          <w:rFonts w:ascii="Times New Roman" w:hAnsi="Times New Roman"/>
          <w:sz w:val="24"/>
          <w:szCs w:val="24"/>
          <w:lang w:val="en-US" w:eastAsia="ru-RU"/>
        </w:rPr>
        <w:t> </w:t>
      </w:r>
      <w:r>
        <w:rPr>
          <w:rFonts w:ascii="Times New Roman CYR" w:hAnsi="Times New Roman CYR" w:cs="Times New Roman CYR"/>
          <w:sz w:val="24"/>
          <w:szCs w:val="24"/>
          <w:lang w:eastAsia="ru-RU"/>
        </w:rPr>
        <w:t xml:space="preserve">в процессе решения интеллектуальных проблем, физических задач и </w:t>
      </w:r>
      <w:r>
        <w:rPr>
          <w:rFonts w:ascii="Times New Roman CYR" w:hAnsi="Times New Roman CYR" w:cs="Times New Roman CYR"/>
          <w:sz w:val="24"/>
          <w:szCs w:val="24"/>
          <w:lang w:eastAsia="ru-RU"/>
        </w:rPr>
        <w:lastRenderedPageBreak/>
        <w:t>выполнения экспериментальных исследований; способности к самостоятельному приобретению новых знаний по физике в соответствии с жизненными потребностями и интересами;</w:t>
      </w:r>
    </w:p>
    <w:p w:rsidR="004277D6" w:rsidRPr="008A5E35" w:rsidRDefault="004277D6" w:rsidP="00AC7245">
      <w:pPr>
        <w:autoSpaceDE w:val="0"/>
        <w:autoSpaceDN w:val="0"/>
        <w:adjustRightInd w:val="0"/>
        <w:spacing w:line="312" w:lineRule="atLeast"/>
        <w:rPr>
          <w:rFonts w:ascii="Times New Roman" w:hAnsi="Times New Roman"/>
          <w:b/>
          <w:bCs/>
          <w:sz w:val="24"/>
          <w:szCs w:val="24"/>
          <w:lang w:eastAsia="ru-RU"/>
        </w:rPr>
      </w:pPr>
    </w:p>
    <w:p w:rsidR="004277D6" w:rsidRDefault="004277D6" w:rsidP="00AC7245">
      <w:pPr>
        <w:autoSpaceDE w:val="0"/>
        <w:autoSpaceDN w:val="0"/>
        <w:adjustRightInd w:val="0"/>
        <w:spacing w:line="312" w:lineRule="atLeast"/>
        <w:jc w:val="center"/>
        <w:rPr>
          <w:rFonts w:ascii="Times New Roman CYR" w:hAnsi="Times New Roman CYR" w:cs="Times New Roman CYR"/>
          <w:b/>
          <w:bCs/>
          <w:sz w:val="24"/>
          <w:szCs w:val="24"/>
          <w:lang w:eastAsia="ru-RU"/>
        </w:rPr>
      </w:pPr>
      <w:proofErr w:type="gramStart"/>
      <w:r>
        <w:rPr>
          <w:rFonts w:ascii="Times New Roman CYR" w:hAnsi="Times New Roman CYR" w:cs="Times New Roman CYR"/>
          <w:b/>
          <w:bCs/>
          <w:sz w:val="24"/>
          <w:szCs w:val="24"/>
          <w:lang w:eastAsia="ru-RU"/>
        </w:rPr>
        <w:t>Обучающийся</w:t>
      </w:r>
      <w:proofErr w:type="gramEnd"/>
      <w:r>
        <w:rPr>
          <w:rFonts w:ascii="Times New Roman CYR" w:hAnsi="Times New Roman CYR" w:cs="Times New Roman CYR"/>
          <w:b/>
          <w:bCs/>
          <w:sz w:val="24"/>
          <w:szCs w:val="24"/>
          <w:lang w:eastAsia="ru-RU"/>
        </w:rPr>
        <w:t xml:space="preserve"> 9</w:t>
      </w:r>
      <w:r>
        <w:rPr>
          <w:rFonts w:ascii="Times New Roman" w:hAnsi="Times New Roman"/>
          <w:b/>
          <w:bCs/>
          <w:sz w:val="24"/>
          <w:szCs w:val="24"/>
          <w:lang w:val="en-US" w:eastAsia="ru-RU"/>
        </w:rPr>
        <w:t> </w:t>
      </w:r>
      <w:r w:rsidRPr="008A5E35">
        <w:rPr>
          <w:rFonts w:ascii="Times New Roman" w:hAnsi="Times New Roman"/>
          <w:b/>
          <w:bCs/>
          <w:sz w:val="24"/>
          <w:szCs w:val="24"/>
          <w:lang w:eastAsia="ru-RU"/>
        </w:rPr>
        <w:t xml:space="preserve"> </w:t>
      </w:r>
      <w:r>
        <w:rPr>
          <w:rFonts w:ascii="Times New Roman CYR" w:hAnsi="Times New Roman CYR" w:cs="Times New Roman CYR"/>
          <w:b/>
          <w:bCs/>
          <w:sz w:val="24"/>
          <w:szCs w:val="24"/>
          <w:lang w:eastAsia="ru-RU"/>
        </w:rPr>
        <w:t>класса к концу учебного года научиться понимать:</w:t>
      </w: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смысл понятий:</w:t>
      </w:r>
      <w:r>
        <w:rPr>
          <w:rFonts w:ascii="Times New Roman" w:hAnsi="Times New Roman"/>
          <w:b/>
          <w:bCs/>
          <w:sz w:val="24"/>
          <w:szCs w:val="24"/>
          <w:lang w:val="en-US" w:eastAsia="ru-RU"/>
        </w:rPr>
        <w:t> </w:t>
      </w:r>
      <w:r>
        <w:rPr>
          <w:rFonts w:ascii="Times New Roman CYR" w:hAnsi="Times New Roman CYR" w:cs="Times New Roman CYR"/>
          <w:sz w:val="24"/>
          <w:szCs w:val="24"/>
          <w:lang w:eastAsia="ru-RU"/>
        </w:rPr>
        <w:t>Физическое явление.</w:t>
      </w:r>
      <w:r>
        <w:rPr>
          <w:rFonts w:ascii="Times New Roman CYR" w:hAnsi="Times New Roman CYR" w:cs="Times New Roman CYR"/>
          <w:b/>
          <w:bCs/>
          <w:sz w:val="24"/>
          <w:szCs w:val="24"/>
          <w:lang w:eastAsia="ru-RU"/>
        </w:rPr>
        <w:t xml:space="preserve"> </w:t>
      </w:r>
      <w:r>
        <w:rPr>
          <w:rFonts w:ascii="Times New Roman CYR" w:hAnsi="Times New Roman CYR" w:cs="Times New Roman CYR"/>
          <w:sz w:val="24"/>
          <w:szCs w:val="24"/>
          <w:lang w:eastAsia="ru-RU"/>
        </w:rPr>
        <w:t>Физический закон. Электрическое поле. Магнитное поле. Механическое движение. Относительность движения. Движение по окружности. Инерция. Первый закон Ньютона. Взаимодействие тел. Сложение сил. Второй закон Ньютона. Третий закон Ньютона. Импульс. Закон сохранения импульса. Реактивное движение. Свободное падение. Закон всемирного тяготения. Геоцентрическая и гелиоцентрическая системы мира. Закон сохранения механической энергии. Механические колебания и волны. Звук. Магнитное поле тока. Электромагнит. Взаимодействие магнитов. Магнитное поле Земли. Действие магнитного поля на проводник с током.</w:t>
      </w:r>
      <w:r>
        <w:rPr>
          <w:rFonts w:ascii="Times New Roman" w:hAnsi="Times New Roman"/>
          <w:b/>
          <w:bCs/>
          <w:sz w:val="24"/>
          <w:szCs w:val="24"/>
          <w:lang w:val="en-US" w:eastAsia="ru-RU"/>
        </w:rPr>
        <w:t> </w:t>
      </w:r>
      <w:r w:rsidRPr="008A5E35">
        <w:rPr>
          <w:rFonts w:ascii="Times New Roman" w:hAnsi="Times New Roman"/>
          <w:b/>
          <w:bCs/>
          <w:sz w:val="24"/>
          <w:szCs w:val="24"/>
          <w:lang w:eastAsia="ru-RU"/>
        </w:rPr>
        <w:t xml:space="preserve"> </w:t>
      </w:r>
      <w:r>
        <w:rPr>
          <w:rFonts w:ascii="Times New Roman CYR" w:hAnsi="Times New Roman CYR" w:cs="Times New Roman CYR"/>
          <w:sz w:val="24"/>
          <w:szCs w:val="24"/>
          <w:lang w:eastAsia="ru-RU"/>
        </w:rPr>
        <w:t>Электродвигатель. Радиоактивность. Альф</w:t>
      </w:r>
      <w:proofErr w:type="gramStart"/>
      <w:r>
        <w:rPr>
          <w:rFonts w:ascii="Times New Roman CYR" w:hAnsi="Times New Roman CYR" w:cs="Times New Roman CYR"/>
          <w:sz w:val="24"/>
          <w:szCs w:val="24"/>
          <w:lang w:eastAsia="ru-RU"/>
        </w:rPr>
        <w:t>а-</w:t>
      </w:r>
      <w:proofErr w:type="gramEnd"/>
      <w:r>
        <w:rPr>
          <w:rFonts w:ascii="Times New Roman CYR" w:hAnsi="Times New Roman CYR" w:cs="Times New Roman CYR"/>
          <w:sz w:val="24"/>
          <w:szCs w:val="24"/>
          <w:lang w:eastAsia="ru-RU"/>
        </w:rPr>
        <w:t>, бета- и гамма-излучения. Период полураспада. Опыты Резерфорда. Планетарная модель атома. Состав атомного ядра. Энергия связи атомных ядер. Ядерные реакции. Источники энергии Солнца и звезд. Ядерная энергетика. Дозиметрия. Влияние радиоактивных излучений на живые организмы.</w:t>
      </w:r>
      <w:r>
        <w:rPr>
          <w:rFonts w:ascii="Times New Roman" w:hAnsi="Times New Roman"/>
          <w:sz w:val="24"/>
          <w:szCs w:val="24"/>
          <w:lang w:val="en-US" w:eastAsia="ru-RU"/>
        </w:rPr>
        <w:t> </w:t>
      </w:r>
      <w:r w:rsidRPr="008A5E35">
        <w:rPr>
          <w:rFonts w:ascii="Times New Roman" w:hAnsi="Times New Roman"/>
          <w:sz w:val="24"/>
          <w:szCs w:val="24"/>
          <w:lang w:eastAsia="ru-RU"/>
        </w:rPr>
        <w:t xml:space="preserve"> </w:t>
      </w:r>
      <w:r>
        <w:rPr>
          <w:rFonts w:ascii="Times New Roman CYR" w:hAnsi="Times New Roman CYR" w:cs="Times New Roman CYR"/>
          <w:sz w:val="24"/>
          <w:szCs w:val="24"/>
          <w:lang w:eastAsia="ru-RU"/>
        </w:rPr>
        <w:t>Экологические проблемы работы атомных электростанций.</w:t>
      </w: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смысл физических величин:</w:t>
      </w:r>
      <w:r>
        <w:rPr>
          <w:rFonts w:ascii="Times New Roman CYR" w:hAnsi="Times New Roman CYR" w:cs="Times New Roman CYR"/>
          <w:sz w:val="24"/>
          <w:szCs w:val="24"/>
          <w:lang w:eastAsia="ru-RU"/>
        </w:rPr>
        <w:t xml:space="preserve">  Путь. Скорость. Ускорение. Масса. Плотность. Сила. Сила тяжести. Давление. Импульс. Коэффициент полезного действия. Внутренняя энергия. Температура. Удельная теплоёмкость. Влажность воздуха. Количество теплоты. Электрический заряд. Электрическая сила тока. Электрическое напряжение. Работа. Мощность. Кинетическая энергия. Потенциальная энергия взаимодействующих тел. </w:t>
      </w: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смысл физических законов:</w:t>
      </w:r>
      <w:r>
        <w:rPr>
          <w:rFonts w:ascii="Times New Roman CYR" w:hAnsi="Times New Roman CYR" w:cs="Times New Roman CYR"/>
          <w:sz w:val="24"/>
          <w:szCs w:val="24"/>
          <w:lang w:eastAsia="ru-RU"/>
        </w:rPr>
        <w:t xml:space="preserve"> Паскаля, Архимеда, Ньютона, всемирного тяготения, сохранения импульса, механической энергии, сохранения энергии в тепловых процессах, сохранения электрического заряда, Ома для участка электрической цепи, </w:t>
      </w:r>
      <w:proofErr w:type="gramStart"/>
      <w:r>
        <w:rPr>
          <w:rFonts w:ascii="Times New Roman CYR" w:hAnsi="Times New Roman CYR" w:cs="Times New Roman CYR"/>
          <w:sz w:val="24"/>
          <w:szCs w:val="24"/>
          <w:lang w:eastAsia="ru-RU"/>
        </w:rPr>
        <w:t>Джоуля-Ленца</w:t>
      </w:r>
      <w:proofErr w:type="gramEnd"/>
      <w:r>
        <w:rPr>
          <w:rFonts w:ascii="Times New Roman CYR" w:hAnsi="Times New Roman CYR" w:cs="Times New Roman CYR"/>
          <w:sz w:val="24"/>
          <w:szCs w:val="24"/>
          <w:lang w:eastAsia="ru-RU"/>
        </w:rPr>
        <w:t>.</w:t>
      </w:r>
    </w:p>
    <w:p w:rsidR="004277D6" w:rsidRPr="008A5E35" w:rsidRDefault="004277D6" w:rsidP="00AC7245">
      <w:pPr>
        <w:autoSpaceDE w:val="0"/>
        <w:autoSpaceDN w:val="0"/>
        <w:adjustRightInd w:val="0"/>
        <w:spacing w:after="0" w:line="312" w:lineRule="atLeast"/>
        <w:ind w:left="720"/>
        <w:rPr>
          <w:rFonts w:ascii="Times New Roman" w:hAnsi="Times New Roman"/>
          <w:sz w:val="24"/>
          <w:szCs w:val="24"/>
          <w:lang w:eastAsia="ru-RU"/>
        </w:rPr>
      </w:pPr>
      <w:r w:rsidRPr="008A5E35">
        <w:rPr>
          <w:rFonts w:ascii="Times New Roman" w:hAnsi="Times New Roman"/>
          <w:sz w:val="24"/>
          <w:szCs w:val="24"/>
          <w:lang w:eastAsia="ru-RU"/>
        </w:rPr>
        <w:t xml:space="preserve"> </w:t>
      </w:r>
    </w:p>
    <w:p w:rsidR="004277D6" w:rsidRDefault="004277D6" w:rsidP="00AC7245">
      <w:pPr>
        <w:autoSpaceDE w:val="0"/>
        <w:autoSpaceDN w:val="0"/>
        <w:adjustRightInd w:val="0"/>
        <w:spacing w:line="312" w:lineRule="atLeast"/>
        <w:ind w:left="720"/>
        <w:jc w:val="center"/>
        <w:rPr>
          <w:rFonts w:ascii="Times New Roman CYR" w:hAnsi="Times New Roman CYR" w:cs="Times New Roman CYR"/>
          <w:b/>
          <w:bCs/>
          <w:sz w:val="24"/>
          <w:szCs w:val="24"/>
          <w:lang w:eastAsia="ru-RU"/>
        </w:rPr>
      </w:pPr>
      <w:proofErr w:type="gramStart"/>
      <w:r>
        <w:rPr>
          <w:rFonts w:ascii="Times New Roman CYR" w:hAnsi="Times New Roman CYR" w:cs="Times New Roman CYR"/>
          <w:b/>
          <w:bCs/>
          <w:sz w:val="24"/>
          <w:szCs w:val="24"/>
          <w:lang w:eastAsia="ru-RU"/>
        </w:rPr>
        <w:t>Обучающийся</w:t>
      </w:r>
      <w:proofErr w:type="gramEnd"/>
      <w:r>
        <w:rPr>
          <w:rFonts w:ascii="Times New Roman CYR" w:hAnsi="Times New Roman CYR" w:cs="Times New Roman CYR"/>
          <w:b/>
          <w:bCs/>
          <w:sz w:val="24"/>
          <w:szCs w:val="24"/>
          <w:lang w:eastAsia="ru-RU"/>
        </w:rPr>
        <w:t xml:space="preserve"> получит возможность научиться:</w:t>
      </w:r>
    </w:p>
    <w:p w:rsidR="004277D6" w:rsidRDefault="004277D6" w:rsidP="00AC7245">
      <w:pPr>
        <w:autoSpaceDE w:val="0"/>
        <w:autoSpaceDN w:val="0"/>
        <w:adjustRightInd w:val="0"/>
        <w:spacing w:after="0" w:line="312" w:lineRule="atLeast"/>
        <w:ind w:left="720"/>
        <w:rPr>
          <w:rFonts w:ascii="Times New Roman" w:hAnsi="Times New Roman"/>
          <w:sz w:val="24"/>
          <w:szCs w:val="24"/>
          <w:lang w:val="en-US" w:eastAsia="ru-RU"/>
        </w:rPr>
      </w:pP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Объяснять механические явления на основе законов кинематики и динамики Ньютона, законов сохранения импульса и энергии, закона всемирного тяготения. Проведение простых опытов и экспериментальных исследований по выявлению зависимостей: пути от времени при равномерном и равноускоренном движении, периода колебаний маятника от длины нити, периода колебаний груза на пружине от массы груза.</w:t>
      </w:r>
      <w:r>
        <w:rPr>
          <w:rFonts w:ascii="Times New Roman" w:hAnsi="Times New Roman"/>
          <w:sz w:val="24"/>
          <w:szCs w:val="24"/>
          <w:lang w:val="en-US" w:eastAsia="ru-RU"/>
        </w:rPr>
        <w:t> </w:t>
      </w:r>
      <w:r>
        <w:rPr>
          <w:rFonts w:ascii="Times New Roman CYR" w:hAnsi="Times New Roman CYR" w:cs="Times New Roman CYR"/>
          <w:sz w:val="24"/>
          <w:szCs w:val="24"/>
          <w:lang w:eastAsia="ru-RU"/>
        </w:rPr>
        <w:t>Действие магнитного поля на проводник с электрическим током. Тепловое действие тока. Электромагнитную индукцию.</w:t>
      </w: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решать следующие жизненно-практические задачи: практическое применение физических знаний для</w:t>
      </w:r>
      <w:r>
        <w:rPr>
          <w:rFonts w:ascii="Times New Roman" w:hAnsi="Times New Roman"/>
          <w:sz w:val="24"/>
          <w:szCs w:val="24"/>
          <w:lang w:val="en-US" w:eastAsia="ru-RU"/>
        </w:rPr>
        <w:t> </w:t>
      </w:r>
      <w:r>
        <w:rPr>
          <w:rFonts w:ascii="Times New Roman CYR" w:hAnsi="Times New Roman CYR" w:cs="Times New Roman CYR"/>
          <w:sz w:val="24"/>
          <w:szCs w:val="24"/>
          <w:lang w:eastAsia="ru-RU"/>
        </w:rPr>
        <w:t>выявления зависимости тормозного пути автомобиля от его скорости; защиты от опасного</w:t>
      </w:r>
      <w:r>
        <w:rPr>
          <w:rFonts w:ascii="Times New Roman" w:hAnsi="Times New Roman"/>
          <w:b/>
          <w:bCs/>
          <w:sz w:val="24"/>
          <w:szCs w:val="24"/>
          <w:lang w:val="en-US" w:eastAsia="ru-RU"/>
        </w:rPr>
        <w:t> </w:t>
      </w:r>
      <w:r>
        <w:rPr>
          <w:rFonts w:ascii="Times New Roman CYR" w:hAnsi="Times New Roman CYR" w:cs="Times New Roman CYR"/>
          <w:sz w:val="24"/>
          <w:szCs w:val="24"/>
          <w:lang w:eastAsia="ru-RU"/>
        </w:rPr>
        <w:t>воздействия на организм человека радиоактивных излучений; для измерения радиоактивного фона и оценки его безопасности.</w:t>
      </w: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proofErr w:type="gramStart"/>
      <w:r>
        <w:rPr>
          <w:rFonts w:ascii="Times New Roman CYR" w:hAnsi="Times New Roman CYR" w:cs="Times New Roman CYR"/>
          <w:b/>
          <w:bCs/>
          <w:sz w:val="24"/>
          <w:szCs w:val="24"/>
          <w:lang w:eastAsia="ru-RU"/>
        </w:rPr>
        <w:lastRenderedPageBreak/>
        <w:t xml:space="preserve">использовать физические приборы и измерительные инструменты для измерения физических величин: </w:t>
      </w:r>
      <w:r>
        <w:rPr>
          <w:rFonts w:ascii="Times New Roman CYR" w:hAnsi="Times New Roman CYR" w:cs="Times New Roman CYR"/>
          <w:sz w:val="24"/>
          <w:szCs w:val="24"/>
          <w:lang w:eastAsia="ru-RU"/>
        </w:rPr>
        <w:t>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roofErr w:type="gramEnd"/>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proofErr w:type="gramStart"/>
      <w:r>
        <w:rPr>
          <w:rFonts w:ascii="Times New Roman CYR" w:hAnsi="Times New Roman CYR" w:cs="Times New Roman CYR"/>
          <w:b/>
          <w:bCs/>
          <w:sz w:val="24"/>
          <w:szCs w:val="24"/>
          <w:lang w:eastAsia="ru-RU"/>
        </w:rPr>
        <w:t>представлять результаты измерений с помощью таблиц, графиков и выявлять на этой основе эмпирические зависимости</w:t>
      </w:r>
      <w:r>
        <w:rPr>
          <w:rFonts w:ascii="Times New Roman CYR" w:hAnsi="Times New Roman CYR" w:cs="Times New Roman CYR"/>
          <w:sz w:val="24"/>
          <w:szCs w:val="24"/>
          <w:lang w:eastAsia="ru-RU"/>
        </w:rPr>
        <w:t>: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w:t>
      </w:r>
      <w:proofErr w:type="gramEnd"/>
      <w:r>
        <w:rPr>
          <w:rFonts w:ascii="Times New Roman CYR" w:hAnsi="Times New Roman CYR" w:cs="Times New Roman CYR"/>
          <w:sz w:val="24"/>
          <w:szCs w:val="24"/>
          <w:lang w:eastAsia="ru-RU"/>
        </w:rPr>
        <w:t xml:space="preserve"> от угла падения света, угла преломления от угла падения света;</w:t>
      </w: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выражать результаты измерений и расчетов в единицах Международной системы;</w:t>
      </w:r>
    </w:p>
    <w:p w:rsidR="004277D6" w:rsidRDefault="004277D6" w:rsidP="00AC7245">
      <w:pPr>
        <w:numPr>
          <w:ilvl w:val="0"/>
          <w:numId w:val="2"/>
        </w:numPr>
        <w:autoSpaceDE w:val="0"/>
        <w:autoSpaceDN w:val="0"/>
        <w:adjustRightInd w:val="0"/>
        <w:spacing w:after="0" w:line="312" w:lineRule="atLeast"/>
        <w:ind w:left="720" w:hanging="360"/>
        <w:rPr>
          <w:rFonts w:ascii="Times New Roman CYR" w:hAnsi="Times New Roman CYR" w:cs="Times New Roman CYR"/>
          <w:sz w:val="24"/>
          <w:szCs w:val="24"/>
          <w:lang w:eastAsia="ru-RU"/>
        </w:rPr>
      </w:pPr>
      <w:r>
        <w:rPr>
          <w:rFonts w:ascii="Times New Roman CYR" w:hAnsi="Times New Roman CYR" w:cs="Times New Roman CYR"/>
          <w:b/>
          <w:bCs/>
          <w:sz w:val="24"/>
          <w:szCs w:val="24"/>
          <w:lang w:eastAsia="ru-RU"/>
        </w:rPr>
        <w:t>приводить примеры практического использования физических знаний</w:t>
      </w:r>
      <w:r>
        <w:rPr>
          <w:rFonts w:ascii="Times New Roman CYR" w:hAnsi="Times New Roman CYR" w:cs="Times New Roman CYR"/>
          <w:sz w:val="24"/>
          <w:szCs w:val="24"/>
          <w:lang w:eastAsia="ru-RU"/>
        </w:rPr>
        <w:t xml:space="preserve"> о механических, тепловых, электромагнитных и квантовых явлениях; </w:t>
      </w:r>
    </w:p>
    <w:p w:rsidR="004277D6" w:rsidRDefault="004277D6" w:rsidP="00AC7245">
      <w:pPr>
        <w:numPr>
          <w:ilvl w:val="0"/>
          <w:numId w:val="2"/>
        </w:numPr>
        <w:autoSpaceDE w:val="0"/>
        <w:autoSpaceDN w:val="0"/>
        <w:adjustRightInd w:val="0"/>
        <w:spacing w:after="0" w:line="312" w:lineRule="atLeast"/>
        <w:ind w:left="720" w:hanging="360"/>
        <w:jc w:val="left"/>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решать задачи на применение изученных физических законов.</w:t>
      </w:r>
    </w:p>
    <w:p w:rsidR="004277D6" w:rsidRDefault="004277D6" w:rsidP="00AC7245">
      <w:pPr>
        <w:numPr>
          <w:ilvl w:val="0"/>
          <w:numId w:val="2"/>
        </w:numPr>
        <w:tabs>
          <w:tab w:val="left" w:pos="567"/>
        </w:tabs>
        <w:autoSpaceDE w:val="0"/>
        <w:autoSpaceDN w:val="0"/>
        <w:adjustRightInd w:val="0"/>
        <w:spacing w:after="0" w:line="312" w:lineRule="atLeast"/>
        <w:ind w:firstLine="284"/>
        <w:rPr>
          <w:rFonts w:ascii="Times New Roman CYR" w:hAnsi="Times New Roman CYR" w:cs="Times New Roman CYR"/>
          <w:sz w:val="24"/>
          <w:szCs w:val="24"/>
          <w:lang w:eastAsia="ru-RU"/>
        </w:rPr>
      </w:pPr>
      <w:r>
        <w:rPr>
          <w:rFonts w:ascii="Times New Roman CYR" w:hAnsi="Times New Roman CYR" w:cs="Times New Roman CYR"/>
          <w:b/>
          <w:bCs/>
          <w:i/>
          <w:iCs/>
          <w:sz w:val="24"/>
          <w:szCs w:val="24"/>
          <w:lang w:eastAsia="ru-RU"/>
        </w:rPr>
        <w:t>осуществлять самостоятельный поиск инфор</w:t>
      </w:r>
      <w:r>
        <w:rPr>
          <w:rFonts w:ascii="Times New Roman CYR" w:hAnsi="Times New Roman CYR" w:cs="Times New Roman CYR"/>
          <w:b/>
          <w:bCs/>
          <w:sz w:val="24"/>
          <w:szCs w:val="24"/>
          <w:lang w:eastAsia="ru-RU"/>
        </w:rPr>
        <w:t>мации</w:t>
      </w:r>
      <w:r>
        <w:rPr>
          <w:rFonts w:ascii="Times New Roman CYR" w:hAnsi="Times New Roman CYR" w:cs="Times New Roman CYR"/>
          <w:sz w:val="24"/>
          <w:szCs w:val="24"/>
          <w:lang w:eastAsia="ru-RU"/>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4277D6" w:rsidRDefault="004277D6" w:rsidP="00AC7245">
      <w:pPr>
        <w:autoSpaceDE w:val="0"/>
        <w:autoSpaceDN w:val="0"/>
        <w:adjustRightInd w:val="0"/>
        <w:spacing w:line="312" w:lineRule="atLeast"/>
        <w:ind w:firstLine="284"/>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 xml:space="preserve">использовать приобретенные знания и умения на практике и в повседневной жизни </w:t>
      </w:r>
      <w:proofErr w:type="gramStart"/>
      <w:r>
        <w:rPr>
          <w:rFonts w:ascii="Times New Roman CYR" w:hAnsi="Times New Roman CYR" w:cs="Times New Roman CYR"/>
          <w:b/>
          <w:bCs/>
          <w:sz w:val="24"/>
          <w:szCs w:val="24"/>
          <w:lang w:eastAsia="ru-RU"/>
        </w:rPr>
        <w:t>для</w:t>
      </w:r>
      <w:proofErr w:type="gramEnd"/>
      <w:r>
        <w:rPr>
          <w:rFonts w:ascii="Times New Roman CYR" w:hAnsi="Times New Roman CYR" w:cs="Times New Roman CYR"/>
          <w:b/>
          <w:bCs/>
          <w:sz w:val="24"/>
          <w:szCs w:val="24"/>
          <w:lang w:eastAsia="ru-RU"/>
        </w:rPr>
        <w:t>:</w:t>
      </w:r>
    </w:p>
    <w:p w:rsidR="004277D6" w:rsidRDefault="004277D6" w:rsidP="00AC7245">
      <w:pPr>
        <w:numPr>
          <w:ilvl w:val="0"/>
          <w:numId w:val="2"/>
        </w:numPr>
        <w:tabs>
          <w:tab w:val="left" w:pos="567"/>
        </w:tabs>
        <w:autoSpaceDE w:val="0"/>
        <w:autoSpaceDN w:val="0"/>
        <w:adjustRightInd w:val="0"/>
        <w:spacing w:after="0" w:line="312" w:lineRule="atLeast"/>
        <w:ind w:firstLine="284"/>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обеспечения безопасности в процессе использования транспортных средств, электробытовых приборов, электронной техники;</w:t>
      </w:r>
    </w:p>
    <w:p w:rsidR="004277D6" w:rsidRDefault="004277D6" w:rsidP="00AC7245">
      <w:pPr>
        <w:numPr>
          <w:ilvl w:val="0"/>
          <w:numId w:val="2"/>
        </w:numPr>
        <w:tabs>
          <w:tab w:val="left" w:pos="567"/>
        </w:tabs>
        <w:autoSpaceDE w:val="0"/>
        <w:autoSpaceDN w:val="0"/>
        <w:adjustRightInd w:val="0"/>
        <w:spacing w:after="0" w:line="312" w:lineRule="atLeast"/>
        <w:ind w:firstLine="284"/>
        <w:rPr>
          <w:rFonts w:ascii="Times New Roman CYR" w:hAnsi="Times New Roman CYR" w:cs="Times New Roman CYR"/>
          <w:sz w:val="24"/>
          <w:szCs w:val="24"/>
          <w:lang w:eastAsia="ru-RU"/>
        </w:rPr>
      </w:pPr>
      <w:proofErr w:type="gramStart"/>
      <w:r>
        <w:rPr>
          <w:rFonts w:ascii="Times New Roman CYR" w:hAnsi="Times New Roman CYR" w:cs="Times New Roman CYR"/>
          <w:sz w:val="24"/>
          <w:szCs w:val="24"/>
          <w:lang w:eastAsia="ru-RU"/>
        </w:rPr>
        <w:t>контроля за</w:t>
      </w:r>
      <w:proofErr w:type="gramEnd"/>
      <w:r>
        <w:rPr>
          <w:rFonts w:ascii="Times New Roman CYR" w:hAnsi="Times New Roman CYR" w:cs="Times New Roman CYR"/>
          <w:sz w:val="24"/>
          <w:szCs w:val="24"/>
          <w:lang w:eastAsia="ru-RU"/>
        </w:rPr>
        <w:t xml:space="preserve"> исправностью электропроводки, водопровода, сантехники и газовых приборов в квартире;</w:t>
      </w:r>
    </w:p>
    <w:p w:rsidR="004277D6" w:rsidRDefault="004277D6" w:rsidP="00AC7245">
      <w:pPr>
        <w:numPr>
          <w:ilvl w:val="0"/>
          <w:numId w:val="2"/>
        </w:numPr>
        <w:tabs>
          <w:tab w:val="left" w:pos="567"/>
        </w:tabs>
        <w:autoSpaceDE w:val="0"/>
        <w:autoSpaceDN w:val="0"/>
        <w:adjustRightInd w:val="0"/>
        <w:spacing w:after="0" w:line="312" w:lineRule="atLeast"/>
        <w:ind w:firstLine="284"/>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рационального применения простых механизмов;</w:t>
      </w:r>
    </w:p>
    <w:p w:rsidR="004277D6" w:rsidRDefault="004277D6" w:rsidP="00AC7245">
      <w:pPr>
        <w:numPr>
          <w:ilvl w:val="0"/>
          <w:numId w:val="2"/>
        </w:numPr>
        <w:tabs>
          <w:tab w:val="left" w:pos="567"/>
        </w:tabs>
        <w:autoSpaceDE w:val="0"/>
        <w:autoSpaceDN w:val="0"/>
        <w:adjustRightInd w:val="0"/>
        <w:spacing w:after="0" w:line="312" w:lineRule="atLeast"/>
        <w:ind w:firstLine="284"/>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оценки безопасности радиационного фона.</w:t>
      </w:r>
    </w:p>
    <w:p w:rsidR="004277D6" w:rsidRDefault="004277D6" w:rsidP="00AC7245">
      <w:pPr>
        <w:autoSpaceDE w:val="0"/>
        <w:autoSpaceDN w:val="0"/>
        <w:adjustRightInd w:val="0"/>
        <w:spacing w:after="0" w:line="240" w:lineRule="auto"/>
        <w:ind w:firstLine="180"/>
        <w:jc w:val="center"/>
        <w:rPr>
          <w:rFonts w:ascii="Verdana" w:hAnsi="Verdana" w:cs="Verdana"/>
          <w:sz w:val="20"/>
          <w:szCs w:val="20"/>
          <w:lang w:val="en-US" w:eastAsia="ru-RU"/>
        </w:rPr>
      </w:pPr>
      <w:r>
        <w:rPr>
          <w:rFonts w:ascii="Times New Roman" w:hAnsi="Times New Roman"/>
          <w:b/>
          <w:bCs/>
          <w:sz w:val="24"/>
          <w:szCs w:val="24"/>
          <w:lang w:val="en-US" w:eastAsia="ru-RU"/>
        </w:rPr>
        <w:br w:type="page"/>
      </w:r>
    </w:p>
    <w:p w:rsidR="004277D6" w:rsidRDefault="004277D6" w:rsidP="00AC7245">
      <w:pPr>
        <w:autoSpaceDE w:val="0"/>
        <w:autoSpaceDN w:val="0"/>
        <w:adjustRightInd w:val="0"/>
        <w:rPr>
          <w:rFonts w:cs="Calibri"/>
          <w:lang w:val="en-US" w:eastAsia="ru-RU"/>
        </w:rPr>
      </w:pPr>
    </w:p>
    <w:p w:rsidR="004277D6" w:rsidRDefault="004277D6" w:rsidP="00AC7245"/>
    <w:p w:rsidR="004277D6" w:rsidRDefault="004277D6" w:rsidP="00376669">
      <w:pPr>
        <w:spacing w:line="276" w:lineRule="auto"/>
      </w:pPr>
    </w:p>
    <w:p w:rsidR="004277D6" w:rsidRDefault="004277D6" w:rsidP="00376669">
      <w:pPr>
        <w:tabs>
          <w:tab w:val="left" w:pos="11775"/>
        </w:tabs>
        <w:autoSpaceDE w:val="0"/>
        <w:autoSpaceDN w:val="0"/>
        <w:adjustRightInd w:val="0"/>
        <w:ind w:firstLine="30"/>
        <w:jc w:val="center"/>
        <w:rPr>
          <w:b/>
          <w:sz w:val="24"/>
          <w:szCs w:val="24"/>
        </w:rPr>
      </w:pPr>
    </w:p>
    <w:p w:rsidR="004277D6" w:rsidRDefault="004277D6" w:rsidP="00376669">
      <w:pPr>
        <w:tabs>
          <w:tab w:val="left" w:pos="11775"/>
        </w:tabs>
        <w:autoSpaceDE w:val="0"/>
        <w:autoSpaceDN w:val="0"/>
        <w:adjustRightInd w:val="0"/>
        <w:ind w:firstLine="30"/>
        <w:jc w:val="center"/>
        <w:rPr>
          <w:b/>
        </w:rPr>
      </w:pPr>
    </w:p>
    <w:p w:rsidR="004277D6" w:rsidRDefault="004277D6" w:rsidP="00376669">
      <w:pPr>
        <w:tabs>
          <w:tab w:val="left" w:pos="11775"/>
        </w:tabs>
        <w:autoSpaceDE w:val="0"/>
        <w:autoSpaceDN w:val="0"/>
        <w:adjustRightInd w:val="0"/>
        <w:ind w:firstLine="30"/>
        <w:jc w:val="center"/>
        <w:rPr>
          <w:b/>
        </w:rPr>
      </w:pPr>
    </w:p>
    <w:p w:rsidR="004277D6" w:rsidRDefault="004277D6" w:rsidP="00376669">
      <w:pPr>
        <w:tabs>
          <w:tab w:val="left" w:pos="11775"/>
        </w:tabs>
        <w:autoSpaceDE w:val="0"/>
        <w:autoSpaceDN w:val="0"/>
        <w:adjustRightInd w:val="0"/>
        <w:ind w:firstLine="30"/>
        <w:jc w:val="center"/>
        <w:rPr>
          <w:b/>
        </w:rPr>
      </w:pPr>
    </w:p>
    <w:p w:rsidR="004277D6" w:rsidRDefault="004277D6" w:rsidP="00376669">
      <w:pPr>
        <w:tabs>
          <w:tab w:val="left" w:pos="11775"/>
        </w:tabs>
        <w:autoSpaceDE w:val="0"/>
        <w:autoSpaceDN w:val="0"/>
        <w:adjustRightInd w:val="0"/>
        <w:ind w:firstLine="30"/>
        <w:jc w:val="center"/>
        <w:rPr>
          <w:b/>
        </w:rPr>
      </w:pPr>
    </w:p>
    <w:p w:rsidR="004277D6" w:rsidRDefault="004277D6" w:rsidP="00376669">
      <w:pPr>
        <w:tabs>
          <w:tab w:val="left" w:pos="11775"/>
        </w:tabs>
        <w:autoSpaceDE w:val="0"/>
        <w:autoSpaceDN w:val="0"/>
        <w:adjustRightInd w:val="0"/>
        <w:ind w:firstLine="30"/>
        <w:jc w:val="center"/>
        <w:rPr>
          <w:b/>
        </w:rPr>
      </w:pPr>
    </w:p>
    <w:p w:rsidR="004277D6" w:rsidRDefault="004277D6" w:rsidP="00376669">
      <w:pPr>
        <w:tabs>
          <w:tab w:val="left" w:pos="11775"/>
        </w:tabs>
        <w:autoSpaceDE w:val="0"/>
        <w:autoSpaceDN w:val="0"/>
        <w:adjustRightInd w:val="0"/>
        <w:ind w:firstLine="30"/>
        <w:jc w:val="center"/>
        <w:rPr>
          <w:b/>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sectPr w:rsidR="004277D6" w:rsidSect="00376669">
          <w:pgSz w:w="11906" w:h="16838"/>
          <w:pgMar w:top="1670" w:right="1416" w:bottom="1134" w:left="851" w:header="708" w:footer="708" w:gutter="0"/>
          <w:cols w:space="708"/>
          <w:docGrid w:linePitch="360"/>
        </w:sectPr>
      </w:pPr>
    </w:p>
    <w:p w:rsidR="004277D6" w:rsidRDefault="004277D6" w:rsidP="00237F11">
      <w:pPr>
        <w:spacing w:line="276" w:lineRule="auto"/>
        <w:jc w:val="center"/>
        <w:rPr>
          <w:rFonts w:ascii="Times New Roman" w:hAnsi="Times New Roman"/>
          <w:b/>
          <w:sz w:val="24"/>
          <w:szCs w:val="24"/>
          <w:lang w:eastAsia="ru-RU"/>
        </w:rPr>
      </w:pPr>
    </w:p>
    <w:p w:rsidR="004277D6" w:rsidRDefault="004277D6" w:rsidP="00237F11">
      <w:pPr>
        <w:spacing w:line="276" w:lineRule="auto"/>
        <w:jc w:val="center"/>
        <w:rPr>
          <w:rFonts w:ascii="Times New Roman" w:hAnsi="Times New Roman"/>
          <w:b/>
          <w:sz w:val="24"/>
          <w:szCs w:val="24"/>
          <w:lang w:eastAsia="ru-RU"/>
        </w:rPr>
      </w:pPr>
    </w:p>
    <w:p w:rsidR="004277D6" w:rsidRPr="001A0D03" w:rsidRDefault="004277D6" w:rsidP="00237F11">
      <w:pPr>
        <w:spacing w:line="276" w:lineRule="auto"/>
        <w:jc w:val="center"/>
        <w:rPr>
          <w:rFonts w:ascii="Times New Roman" w:hAnsi="Times New Roman"/>
          <w:b/>
          <w:sz w:val="28"/>
          <w:szCs w:val="28"/>
          <w:lang w:eastAsia="ru-RU"/>
        </w:rPr>
      </w:pPr>
      <w:r w:rsidRPr="001A0D03">
        <w:rPr>
          <w:rFonts w:ascii="Times New Roman" w:hAnsi="Times New Roman"/>
          <w:b/>
          <w:sz w:val="28"/>
          <w:szCs w:val="28"/>
          <w:lang w:eastAsia="ru-RU"/>
        </w:rPr>
        <w:t>Календарно-тематическое планирование учебного материала по физике (9 класс)</w:t>
      </w:r>
    </w:p>
    <w:tbl>
      <w:tblPr>
        <w:tblW w:w="1304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850"/>
        <w:gridCol w:w="851"/>
        <w:gridCol w:w="5987"/>
        <w:gridCol w:w="4536"/>
      </w:tblGrid>
      <w:tr w:rsidR="004277D6" w:rsidRPr="001A0D03" w:rsidTr="00AC7245">
        <w:tc>
          <w:tcPr>
            <w:tcW w:w="817" w:type="dxa"/>
            <w:vMerge w:val="restart"/>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 урока</w:t>
            </w:r>
          </w:p>
        </w:tc>
        <w:tc>
          <w:tcPr>
            <w:tcW w:w="1701" w:type="dxa"/>
            <w:gridSpan w:val="2"/>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Дата</w:t>
            </w:r>
          </w:p>
        </w:tc>
        <w:tc>
          <w:tcPr>
            <w:tcW w:w="5987" w:type="dxa"/>
            <w:vMerge w:val="restart"/>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Тема урока</w:t>
            </w:r>
          </w:p>
        </w:tc>
        <w:tc>
          <w:tcPr>
            <w:tcW w:w="4536" w:type="dxa"/>
            <w:vMerge w:val="restart"/>
          </w:tcPr>
          <w:p w:rsidR="004277D6" w:rsidRPr="001A0D03" w:rsidRDefault="004277D6" w:rsidP="00AC7245">
            <w:pPr>
              <w:tabs>
                <w:tab w:val="left" w:pos="465"/>
                <w:tab w:val="left" w:pos="2443"/>
                <w:tab w:val="left" w:pos="2585"/>
                <w:tab w:val="left" w:pos="3010"/>
                <w:tab w:val="left" w:pos="3152"/>
                <w:tab w:val="center" w:pos="4745"/>
              </w:tabs>
              <w:spacing w:after="0" w:line="240" w:lineRule="auto"/>
              <w:ind w:left="-959"/>
              <w:jc w:val="left"/>
              <w:rPr>
                <w:rFonts w:ascii="Times New Roman" w:hAnsi="Times New Roman"/>
                <w:sz w:val="28"/>
                <w:szCs w:val="28"/>
                <w:lang w:eastAsia="ru-RU"/>
              </w:rPr>
            </w:pPr>
            <w:r w:rsidRPr="001A0D03">
              <w:rPr>
                <w:rFonts w:ascii="Times New Roman" w:hAnsi="Times New Roman"/>
                <w:sz w:val="28"/>
                <w:szCs w:val="28"/>
                <w:lang w:eastAsia="ru-RU"/>
              </w:rPr>
              <w:tab/>
              <w:t>Количество часов</w:t>
            </w:r>
            <w:r w:rsidRPr="001A0D03">
              <w:rPr>
                <w:rFonts w:ascii="Times New Roman" w:hAnsi="Times New Roman"/>
                <w:sz w:val="28"/>
                <w:szCs w:val="28"/>
                <w:lang w:eastAsia="ru-RU"/>
              </w:rPr>
              <w:tab/>
            </w:r>
            <w:r w:rsidRPr="001A0D03">
              <w:rPr>
                <w:rFonts w:ascii="Times New Roman" w:hAnsi="Times New Roman"/>
                <w:sz w:val="28"/>
                <w:szCs w:val="28"/>
                <w:lang w:eastAsia="ru-RU"/>
              </w:rPr>
              <w:tab/>
            </w:r>
            <w:r w:rsidRPr="001A0D03">
              <w:rPr>
                <w:rFonts w:ascii="Times New Roman" w:hAnsi="Times New Roman"/>
                <w:sz w:val="28"/>
                <w:szCs w:val="28"/>
                <w:lang w:eastAsia="ru-RU"/>
              </w:rPr>
              <w:tab/>
            </w:r>
            <w:r w:rsidRPr="001A0D03">
              <w:rPr>
                <w:rFonts w:ascii="Times New Roman" w:hAnsi="Times New Roman"/>
                <w:sz w:val="28"/>
                <w:szCs w:val="28"/>
                <w:lang w:eastAsia="ru-RU"/>
              </w:rPr>
              <w:tab/>
            </w:r>
            <w:r w:rsidRPr="001A0D03">
              <w:rPr>
                <w:rFonts w:ascii="Times New Roman" w:hAnsi="Times New Roman"/>
                <w:sz w:val="28"/>
                <w:szCs w:val="28"/>
                <w:lang w:eastAsia="ru-RU"/>
              </w:rPr>
              <w:tab/>
            </w:r>
          </w:p>
        </w:tc>
      </w:tr>
      <w:tr w:rsidR="004277D6" w:rsidRPr="001A0D03" w:rsidTr="00AC7245">
        <w:tc>
          <w:tcPr>
            <w:tcW w:w="817" w:type="dxa"/>
            <w:vMerge/>
            <w:vAlign w:val="center"/>
          </w:tcPr>
          <w:p w:rsidR="004277D6" w:rsidRPr="001A0D03" w:rsidRDefault="004277D6">
            <w:pPr>
              <w:spacing w:after="0" w:line="240" w:lineRule="auto"/>
              <w:jc w:val="left"/>
              <w:rPr>
                <w:rFonts w:ascii="Times New Roman" w:hAnsi="Times New Roman"/>
                <w:sz w:val="28"/>
                <w:szCs w:val="28"/>
                <w:lang w:eastAsia="ru-RU"/>
              </w:rPr>
            </w:pP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План</w:t>
            </w:r>
          </w:p>
        </w:tc>
        <w:tc>
          <w:tcPr>
            <w:tcW w:w="851"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Факт</w:t>
            </w:r>
          </w:p>
        </w:tc>
        <w:tc>
          <w:tcPr>
            <w:tcW w:w="5987" w:type="dxa"/>
            <w:vMerge/>
            <w:vAlign w:val="center"/>
          </w:tcPr>
          <w:p w:rsidR="004277D6" w:rsidRPr="001A0D03" w:rsidRDefault="004277D6">
            <w:pPr>
              <w:spacing w:after="0" w:line="240" w:lineRule="auto"/>
              <w:jc w:val="left"/>
              <w:rPr>
                <w:rFonts w:ascii="Times New Roman" w:hAnsi="Times New Roman"/>
                <w:sz w:val="28"/>
                <w:szCs w:val="28"/>
                <w:lang w:eastAsia="ru-RU"/>
              </w:rPr>
            </w:pPr>
          </w:p>
        </w:tc>
        <w:tc>
          <w:tcPr>
            <w:tcW w:w="4536" w:type="dxa"/>
            <w:vMerge/>
            <w:vAlign w:val="center"/>
          </w:tcPr>
          <w:p w:rsidR="004277D6" w:rsidRPr="001A0D03" w:rsidRDefault="004277D6">
            <w:pPr>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w:t>
            </w:r>
          </w:p>
        </w:tc>
        <w:tc>
          <w:tcPr>
            <w:tcW w:w="850"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2</w:t>
            </w:r>
          </w:p>
        </w:tc>
        <w:tc>
          <w:tcPr>
            <w:tcW w:w="851"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w:t>
            </w:r>
          </w:p>
        </w:tc>
        <w:tc>
          <w:tcPr>
            <w:tcW w:w="598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w:t>
            </w:r>
          </w:p>
        </w:tc>
        <w:tc>
          <w:tcPr>
            <w:tcW w:w="4536" w:type="dxa"/>
          </w:tcPr>
          <w:p w:rsidR="004277D6" w:rsidRPr="001A0D03" w:rsidRDefault="004277D6">
            <w:pPr>
              <w:tabs>
                <w:tab w:val="left" w:pos="1815"/>
              </w:tabs>
              <w:spacing w:after="0" w:line="240" w:lineRule="auto"/>
              <w:rPr>
                <w:rFonts w:ascii="Times New Roman" w:hAnsi="Times New Roman"/>
                <w:sz w:val="28"/>
                <w:szCs w:val="28"/>
                <w:lang w:eastAsia="ru-RU"/>
              </w:rPr>
            </w:pPr>
            <w:r w:rsidRPr="001A0D03">
              <w:rPr>
                <w:rFonts w:ascii="Times New Roman" w:hAnsi="Times New Roman"/>
                <w:sz w:val="28"/>
                <w:szCs w:val="28"/>
                <w:lang w:eastAsia="ru-RU"/>
              </w:rPr>
              <w:tab/>
              <w:t>5</w:t>
            </w:r>
          </w:p>
        </w:tc>
      </w:tr>
      <w:tr w:rsidR="004277D6" w:rsidRPr="001A0D03" w:rsidTr="00AC7245">
        <w:tc>
          <w:tcPr>
            <w:tcW w:w="8505" w:type="dxa"/>
            <w:gridSpan w:val="4"/>
          </w:tcPr>
          <w:p w:rsidR="004277D6" w:rsidRPr="001A0D03" w:rsidRDefault="004277D6">
            <w:pPr>
              <w:spacing w:after="0" w:line="240" w:lineRule="auto"/>
              <w:jc w:val="center"/>
              <w:rPr>
                <w:rFonts w:ascii="Times New Roman" w:hAnsi="Times New Roman"/>
                <w:b/>
                <w:sz w:val="28"/>
                <w:szCs w:val="28"/>
                <w:lang w:eastAsia="ru-RU"/>
              </w:rPr>
            </w:pPr>
            <w:r w:rsidRPr="001A0D03">
              <w:rPr>
                <w:rFonts w:ascii="Times New Roman" w:hAnsi="Times New Roman"/>
                <w:b/>
                <w:sz w:val="28"/>
                <w:szCs w:val="28"/>
                <w:lang w:eastAsia="ru-RU"/>
              </w:rPr>
              <w:t>ТЕМА 1: «Законы взаимодействия и движения тел»</w:t>
            </w:r>
          </w:p>
        </w:tc>
        <w:tc>
          <w:tcPr>
            <w:tcW w:w="4536" w:type="dxa"/>
          </w:tcPr>
          <w:p w:rsidR="004277D6" w:rsidRPr="001A0D03" w:rsidRDefault="004277D6">
            <w:pPr>
              <w:spacing w:after="0" w:line="240" w:lineRule="auto"/>
              <w:jc w:val="center"/>
              <w:rPr>
                <w:rFonts w:ascii="Times New Roman" w:hAnsi="Times New Roman"/>
                <w:b/>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1-2</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01.09</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3</w:t>
            </w:r>
            <w:r w:rsidRPr="001A0D03">
              <w:rPr>
                <w:rFonts w:ascii="Times New Roman" w:hAnsi="Times New Roman"/>
                <w:sz w:val="28"/>
                <w:szCs w:val="28"/>
                <w:lang w:eastAsia="ru-RU"/>
              </w:rPr>
              <w:t>.09</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Материальная точка. Система отсчета.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6.</w:t>
            </w:r>
            <w:r w:rsidRPr="001A0D03">
              <w:rPr>
                <w:rFonts w:ascii="Times New Roman" w:hAnsi="Times New Roman"/>
                <w:sz w:val="28"/>
                <w:szCs w:val="28"/>
                <w:lang w:eastAsia="ru-RU"/>
              </w:rPr>
              <w:t>09</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Перемещение.</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4-5</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08.09-</w:t>
            </w:r>
            <w:r w:rsidR="003F0EFF">
              <w:rPr>
                <w:rFonts w:ascii="Times New Roman" w:hAnsi="Times New Roman"/>
                <w:sz w:val="28"/>
                <w:szCs w:val="28"/>
                <w:lang w:eastAsia="ru-RU"/>
              </w:rPr>
              <w:t>10</w:t>
            </w:r>
            <w:r w:rsidRPr="001A0D03">
              <w:rPr>
                <w:rFonts w:ascii="Times New Roman" w:hAnsi="Times New Roman"/>
                <w:sz w:val="28"/>
                <w:szCs w:val="28"/>
                <w:lang w:eastAsia="ru-RU"/>
              </w:rPr>
              <w:t>.09</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Определение координаты движущегося тела.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6-7</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3</w:t>
            </w:r>
            <w:r w:rsidRPr="001A0D03">
              <w:rPr>
                <w:rFonts w:ascii="Times New Roman" w:hAnsi="Times New Roman"/>
                <w:sz w:val="28"/>
                <w:szCs w:val="28"/>
                <w:lang w:eastAsia="ru-RU"/>
              </w:rPr>
              <w:t>.09-15.09</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Перемещение при прямолинейном равномерном движении.</w:t>
            </w:r>
          </w:p>
        </w:tc>
        <w:tc>
          <w:tcPr>
            <w:tcW w:w="4536"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8-9</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7</w:t>
            </w:r>
            <w:r w:rsidRPr="001A0D03">
              <w:rPr>
                <w:rFonts w:ascii="Times New Roman" w:hAnsi="Times New Roman"/>
                <w:sz w:val="28"/>
                <w:szCs w:val="28"/>
                <w:lang w:eastAsia="ru-RU"/>
              </w:rPr>
              <w:t>.09-</w:t>
            </w:r>
            <w:r w:rsidR="003F0EFF">
              <w:rPr>
                <w:rFonts w:ascii="Times New Roman" w:hAnsi="Times New Roman"/>
                <w:sz w:val="28"/>
                <w:szCs w:val="28"/>
                <w:lang w:eastAsia="ru-RU"/>
              </w:rPr>
              <w:t>20.</w:t>
            </w:r>
            <w:r w:rsidRPr="001A0D03">
              <w:rPr>
                <w:rFonts w:ascii="Times New Roman" w:hAnsi="Times New Roman"/>
                <w:sz w:val="28"/>
                <w:szCs w:val="28"/>
                <w:lang w:eastAsia="ru-RU"/>
              </w:rPr>
              <w:t>09</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Прямолинейное равноускоренное движение. Ускорение.</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10-11</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22.09</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4</w:t>
            </w:r>
            <w:r w:rsidRPr="001A0D03">
              <w:rPr>
                <w:rFonts w:ascii="Times New Roman" w:hAnsi="Times New Roman"/>
                <w:sz w:val="28"/>
                <w:szCs w:val="28"/>
                <w:lang w:eastAsia="ru-RU"/>
              </w:rPr>
              <w:t>.09</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Скорость равноускоренного движения. График скорости.</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12-13</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7</w:t>
            </w:r>
            <w:r w:rsidRPr="001A0D03">
              <w:rPr>
                <w:rFonts w:ascii="Times New Roman" w:hAnsi="Times New Roman"/>
                <w:sz w:val="28"/>
                <w:szCs w:val="28"/>
                <w:lang w:eastAsia="ru-RU"/>
              </w:rPr>
              <w:t>.09</w:t>
            </w:r>
          </w:p>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29.09</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Перемещение при прямолинейном равноускоренном движении.</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14-15</w:t>
            </w:r>
          </w:p>
        </w:tc>
        <w:tc>
          <w:tcPr>
            <w:tcW w:w="850" w:type="dxa"/>
          </w:tcPr>
          <w:p w:rsidR="004277D6"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1</w:t>
            </w:r>
            <w:r w:rsidRPr="001A0D03">
              <w:rPr>
                <w:rFonts w:ascii="Times New Roman" w:hAnsi="Times New Roman"/>
                <w:sz w:val="28"/>
                <w:szCs w:val="28"/>
                <w:lang w:eastAsia="ru-RU"/>
              </w:rPr>
              <w:t>.10</w:t>
            </w:r>
          </w:p>
          <w:p w:rsidR="003F0EFF" w:rsidRPr="001A0D03" w:rsidRDefault="003F0EFF" w:rsidP="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04.10</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Перемещение при прямолинейном равноускоренном движении без начальной скорости.</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lastRenderedPageBreak/>
              <w:t>16</w:t>
            </w:r>
          </w:p>
        </w:tc>
        <w:tc>
          <w:tcPr>
            <w:tcW w:w="850" w:type="dxa"/>
          </w:tcPr>
          <w:p w:rsidR="004277D6" w:rsidRPr="001A0D03" w:rsidRDefault="004277D6" w:rsidP="00E06EC7">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06.10</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b/>
                <w:sz w:val="28"/>
                <w:szCs w:val="28"/>
                <w:lang w:eastAsia="ru-RU"/>
              </w:rPr>
            </w:pPr>
            <w:r w:rsidRPr="001A0D03">
              <w:rPr>
                <w:rFonts w:ascii="Times New Roman" w:hAnsi="Times New Roman"/>
                <w:b/>
                <w:sz w:val="28"/>
                <w:szCs w:val="28"/>
                <w:lang w:eastAsia="ru-RU"/>
              </w:rPr>
              <w:t>«Исследование равноускоренного движения без начальной скорости» Л.Р. № 1</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17</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8</w:t>
            </w:r>
            <w:r w:rsidRPr="001A0D03">
              <w:rPr>
                <w:rFonts w:ascii="Times New Roman" w:hAnsi="Times New Roman"/>
                <w:sz w:val="28"/>
                <w:szCs w:val="28"/>
                <w:lang w:eastAsia="ru-RU"/>
              </w:rPr>
              <w:t>.10</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b/>
                <w:sz w:val="28"/>
                <w:szCs w:val="28"/>
                <w:lang w:eastAsia="ru-RU"/>
              </w:rPr>
            </w:pPr>
            <w:r w:rsidRPr="001A0D03">
              <w:rPr>
                <w:rFonts w:ascii="Times New Roman" w:hAnsi="Times New Roman"/>
                <w:b/>
                <w:sz w:val="28"/>
                <w:szCs w:val="28"/>
                <w:lang w:eastAsia="ru-RU"/>
              </w:rPr>
              <w:t xml:space="preserve"> «Скорость и перемещение при равноускоренном движении» К.Р. № 1.</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18</w:t>
            </w:r>
          </w:p>
        </w:tc>
        <w:tc>
          <w:tcPr>
            <w:tcW w:w="850" w:type="dxa"/>
          </w:tcPr>
          <w:p w:rsidR="004277D6" w:rsidRPr="001A0D03" w:rsidRDefault="003F0EFF" w:rsidP="003F0EFF">
            <w:pPr>
              <w:spacing w:after="0" w:line="240" w:lineRule="auto"/>
              <w:jc w:val="left"/>
              <w:rPr>
                <w:rFonts w:ascii="Times New Roman" w:hAnsi="Times New Roman"/>
                <w:color w:val="FF0000"/>
                <w:sz w:val="28"/>
                <w:szCs w:val="28"/>
                <w:lang w:eastAsia="ru-RU"/>
              </w:rPr>
            </w:pPr>
            <w:r>
              <w:rPr>
                <w:rFonts w:ascii="Times New Roman" w:hAnsi="Times New Roman"/>
                <w:sz w:val="28"/>
                <w:szCs w:val="28"/>
                <w:lang w:eastAsia="ru-RU"/>
              </w:rPr>
              <w:t>11</w:t>
            </w:r>
            <w:r w:rsidR="004277D6" w:rsidRPr="001A0D03">
              <w:rPr>
                <w:rFonts w:ascii="Times New Roman" w:hAnsi="Times New Roman"/>
                <w:sz w:val="28"/>
                <w:szCs w:val="28"/>
                <w:lang w:eastAsia="ru-RU"/>
              </w:rPr>
              <w:t>.1</w:t>
            </w:r>
            <w:r>
              <w:rPr>
                <w:rFonts w:ascii="Times New Roman" w:hAnsi="Times New Roman"/>
                <w:sz w:val="28"/>
                <w:szCs w:val="28"/>
                <w:lang w:eastAsia="ru-RU"/>
              </w:rPr>
              <w:t>0</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Относительность движения</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19-20</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13.1</w:t>
            </w:r>
            <w:r w:rsidR="003F0EFF">
              <w:rPr>
                <w:rFonts w:ascii="Times New Roman" w:hAnsi="Times New Roman"/>
                <w:sz w:val="28"/>
                <w:szCs w:val="28"/>
                <w:lang w:eastAsia="ru-RU"/>
              </w:rPr>
              <w:t>0</w:t>
            </w:r>
          </w:p>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5</w:t>
            </w:r>
            <w:r w:rsidRPr="001A0D03">
              <w:rPr>
                <w:rFonts w:ascii="Times New Roman" w:hAnsi="Times New Roman"/>
                <w:sz w:val="28"/>
                <w:szCs w:val="28"/>
                <w:lang w:eastAsia="ru-RU"/>
              </w:rPr>
              <w:t>.1</w:t>
            </w:r>
            <w:r w:rsidR="003F0EFF">
              <w:rPr>
                <w:rFonts w:ascii="Times New Roman" w:hAnsi="Times New Roman"/>
                <w:sz w:val="28"/>
                <w:szCs w:val="28"/>
                <w:lang w:eastAsia="ru-RU"/>
              </w:rPr>
              <w:t>0</w:t>
            </w:r>
          </w:p>
          <w:p w:rsidR="004277D6" w:rsidRPr="001A0D03" w:rsidRDefault="004277D6">
            <w:pPr>
              <w:spacing w:after="0" w:line="240" w:lineRule="auto"/>
              <w:jc w:val="left"/>
              <w:rPr>
                <w:rFonts w:ascii="Times New Roman" w:hAnsi="Times New Roman"/>
                <w:sz w:val="28"/>
                <w:szCs w:val="28"/>
                <w:lang w:eastAsia="ru-RU"/>
              </w:rPr>
            </w:pP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Инерциальные системы отсчета. Первый закон Ньютона.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21-22</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8</w:t>
            </w:r>
            <w:r w:rsidRPr="001A0D03">
              <w:rPr>
                <w:rFonts w:ascii="Times New Roman" w:hAnsi="Times New Roman"/>
                <w:sz w:val="28"/>
                <w:szCs w:val="28"/>
                <w:lang w:eastAsia="ru-RU"/>
              </w:rPr>
              <w:t>.1</w:t>
            </w:r>
            <w:r w:rsidR="003F0EFF">
              <w:rPr>
                <w:rFonts w:ascii="Times New Roman" w:hAnsi="Times New Roman"/>
                <w:sz w:val="28"/>
                <w:szCs w:val="28"/>
                <w:lang w:eastAsia="ru-RU"/>
              </w:rPr>
              <w:t>0</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20.</w:t>
            </w:r>
            <w:r w:rsidR="003F0EFF">
              <w:rPr>
                <w:rFonts w:ascii="Times New Roman" w:hAnsi="Times New Roman"/>
                <w:sz w:val="28"/>
                <w:szCs w:val="28"/>
                <w:lang w:eastAsia="ru-RU"/>
              </w:rPr>
              <w:t>10</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Второй закон Ньютона. Решение задач.</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23-24</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2</w:t>
            </w:r>
            <w:r w:rsidRPr="001A0D03">
              <w:rPr>
                <w:rFonts w:ascii="Times New Roman" w:hAnsi="Times New Roman"/>
                <w:sz w:val="28"/>
                <w:szCs w:val="28"/>
                <w:lang w:eastAsia="ru-RU"/>
              </w:rPr>
              <w:t>.1</w:t>
            </w:r>
            <w:r w:rsidR="003F0EFF">
              <w:rPr>
                <w:rFonts w:ascii="Times New Roman" w:hAnsi="Times New Roman"/>
                <w:sz w:val="28"/>
                <w:szCs w:val="28"/>
                <w:lang w:eastAsia="ru-RU"/>
              </w:rPr>
              <w:t>0</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5</w:t>
            </w:r>
            <w:r w:rsidRPr="001A0D03">
              <w:rPr>
                <w:rFonts w:ascii="Times New Roman" w:hAnsi="Times New Roman"/>
                <w:sz w:val="28"/>
                <w:szCs w:val="28"/>
                <w:lang w:eastAsia="ru-RU"/>
              </w:rPr>
              <w:t>.10</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Третий закон Ньютона.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25-26</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27.10</w:t>
            </w:r>
          </w:p>
          <w:p w:rsidR="004277D6" w:rsidRPr="001A0D03" w:rsidRDefault="003F0EFF" w:rsidP="00AC7730">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29.10</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Свободное падение тел.</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27-28</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08</w:t>
            </w:r>
            <w:r w:rsidR="004277D6" w:rsidRPr="001A0D03">
              <w:rPr>
                <w:rFonts w:ascii="Times New Roman" w:hAnsi="Times New Roman"/>
                <w:sz w:val="28"/>
                <w:szCs w:val="28"/>
                <w:lang w:eastAsia="ru-RU"/>
              </w:rPr>
              <w:t>11</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0</w:t>
            </w:r>
            <w:r w:rsidRPr="001A0D03">
              <w:rPr>
                <w:rFonts w:ascii="Times New Roman" w:hAnsi="Times New Roman"/>
                <w:sz w:val="28"/>
                <w:szCs w:val="28"/>
                <w:lang w:eastAsia="ru-RU"/>
              </w:rPr>
              <w:t>.11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Движение тела, брошенного вертикально вверх. Невесомость.</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29</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2</w:t>
            </w:r>
            <w:r w:rsidRPr="001A0D03">
              <w:rPr>
                <w:rFonts w:ascii="Times New Roman" w:hAnsi="Times New Roman"/>
                <w:sz w:val="28"/>
                <w:szCs w:val="28"/>
                <w:lang w:eastAsia="ru-RU"/>
              </w:rPr>
              <w:t>.11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b/>
                <w:sz w:val="28"/>
                <w:szCs w:val="28"/>
                <w:lang w:eastAsia="ru-RU"/>
              </w:rPr>
            </w:pPr>
            <w:r w:rsidRPr="001A0D03">
              <w:rPr>
                <w:rFonts w:ascii="Times New Roman" w:hAnsi="Times New Roman"/>
                <w:b/>
                <w:sz w:val="28"/>
                <w:szCs w:val="28"/>
                <w:lang w:eastAsia="ru-RU"/>
              </w:rPr>
              <w:t>«Измерение ускорения свободного падения» Л.Р. № 2</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30-31</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5</w:t>
            </w:r>
            <w:r w:rsidRPr="001A0D03">
              <w:rPr>
                <w:rFonts w:ascii="Times New Roman" w:hAnsi="Times New Roman"/>
                <w:sz w:val="28"/>
                <w:szCs w:val="28"/>
                <w:lang w:eastAsia="ru-RU"/>
              </w:rPr>
              <w:t>.11</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7</w:t>
            </w:r>
            <w:r w:rsidRPr="001A0D03">
              <w:rPr>
                <w:rFonts w:ascii="Times New Roman" w:hAnsi="Times New Roman"/>
                <w:sz w:val="28"/>
                <w:szCs w:val="28"/>
                <w:lang w:eastAsia="ru-RU"/>
              </w:rPr>
              <w:t>.11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Закон всемирного тяготения</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32-33</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19</w:t>
            </w:r>
            <w:r w:rsidR="004277D6" w:rsidRPr="001A0D03">
              <w:rPr>
                <w:rFonts w:ascii="Times New Roman" w:hAnsi="Times New Roman"/>
                <w:sz w:val="28"/>
                <w:szCs w:val="28"/>
                <w:lang w:eastAsia="ru-RU"/>
              </w:rPr>
              <w:t>.11</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2</w:t>
            </w:r>
            <w:r w:rsidRPr="001A0D03">
              <w:rPr>
                <w:rFonts w:ascii="Times New Roman" w:hAnsi="Times New Roman"/>
                <w:sz w:val="28"/>
                <w:szCs w:val="28"/>
                <w:lang w:eastAsia="ru-RU"/>
              </w:rPr>
              <w:t>.11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Ускорение свободного падения на Земле и других небесных тел.</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34-35</w:t>
            </w:r>
          </w:p>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36</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4</w:t>
            </w:r>
            <w:r w:rsidRPr="001A0D03">
              <w:rPr>
                <w:rFonts w:ascii="Times New Roman" w:hAnsi="Times New Roman"/>
                <w:sz w:val="28"/>
                <w:szCs w:val="28"/>
                <w:lang w:eastAsia="ru-RU"/>
              </w:rPr>
              <w:t>.11</w:t>
            </w:r>
          </w:p>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26</w:t>
            </w:r>
            <w:r w:rsidR="004277D6" w:rsidRPr="001A0D03">
              <w:rPr>
                <w:rFonts w:ascii="Times New Roman" w:hAnsi="Times New Roman"/>
                <w:sz w:val="28"/>
                <w:szCs w:val="28"/>
                <w:lang w:eastAsia="ru-RU"/>
              </w:rPr>
              <w:t>.11</w:t>
            </w:r>
          </w:p>
          <w:p w:rsidR="004277D6" w:rsidRPr="001A0D03" w:rsidRDefault="003F0EFF" w:rsidP="00E06EC7">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29.11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Прямолинейное и криволинейное движение. Равномерное движение по окружности.</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3</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37</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1</w:t>
            </w:r>
            <w:r w:rsidRPr="001A0D03">
              <w:rPr>
                <w:rFonts w:ascii="Times New Roman" w:hAnsi="Times New Roman"/>
                <w:sz w:val="28"/>
                <w:szCs w:val="28"/>
                <w:lang w:eastAsia="ru-RU"/>
              </w:rPr>
              <w:t>.12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Искусственные спутники Земли.</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38-39</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3</w:t>
            </w:r>
            <w:r w:rsidRPr="001A0D03">
              <w:rPr>
                <w:rFonts w:ascii="Times New Roman" w:hAnsi="Times New Roman"/>
                <w:sz w:val="28"/>
                <w:szCs w:val="28"/>
                <w:lang w:eastAsia="ru-RU"/>
              </w:rPr>
              <w:t>.12</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6</w:t>
            </w:r>
            <w:r w:rsidRPr="001A0D03">
              <w:rPr>
                <w:rFonts w:ascii="Times New Roman" w:hAnsi="Times New Roman"/>
                <w:sz w:val="28"/>
                <w:szCs w:val="28"/>
                <w:lang w:eastAsia="ru-RU"/>
              </w:rPr>
              <w:t>.12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Решение задач по теме: «Закон всемирного тяготения»</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40</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8</w:t>
            </w:r>
            <w:r w:rsidRPr="001A0D03">
              <w:rPr>
                <w:rFonts w:ascii="Times New Roman" w:hAnsi="Times New Roman"/>
                <w:sz w:val="28"/>
                <w:szCs w:val="28"/>
                <w:lang w:eastAsia="ru-RU"/>
              </w:rPr>
              <w:t>.12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b/>
                <w:sz w:val="28"/>
                <w:szCs w:val="28"/>
                <w:lang w:eastAsia="ru-RU"/>
              </w:rPr>
              <w:t xml:space="preserve">Зачет 1 по теме: «Законы движения и </w:t>
            </w:r>
            <w:r w:rsidRPr="001A0D03">
              <w:rPr>
                <w:rFonts w:ascii="Times New Roman" w:hAnsi="Times New Roman"/>
                <w:b/>
                <w:sz w:val="28"/>
                <w:szCs w:val="28"/>
                <w:lang w:eastAsia="ru-RU"/>
              </w:rPr>
              <w:lastRenderedPageBreak/>
              <w:t>взаимодействия тел»</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lastRenderedPageBreak/>
              <w:t>41-42</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0</w:t>
            </w:r>
            <w:r w:rsidRPr="001A0D03">
              <w:rPr>
                <w:rFonts w:ascii="Times New Roman" w:hAnsi="Times New Roman"/>
                <w:sz w:val="28"/>
                <w:szCs w:val="28"/>
                <w:lang w:eastAsia="ru-RU"/>
              </w:rPr>
              <w:t>.12</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3</w:t>
            </w:r>
            <w:r w:rsidRPr="001A0D03">
              <w:rPr>
                <w:rFonts w:ascii="Times New Roman" w:hAnsi="Times New Roman"/>
                <w:sz w:val="28"/>
                <w:szCs w:val="28"/>
                <w:lang w:eastAsia="ru-RU"/>
              </w:rPr>
              <w:t>.12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Импульс тела. Закон сохранения импульса тела.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43</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5</w:t>
            </w:r>
            <w:r w:rsidRPr="001A0D03">
              <w:rPr>
                <w:rFonts w:ascii="Times New Roman" w:hAnsi="Times New Roman"/>
                <w:sz w:val="28"/>
                <w:szCs w:val="28"/>
                <w:lang w:eastAsia="ru-RU"/>
              </w:rPr>
              <w:t>.12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Реактивное движение. Ракеты.</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44-45</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7</w:t>
            </w:r>
            <w:r w:rsidRPr="001A0D03">
              <w:rPr>
                <w:rFonts w:ascii="Times New Roman" w:hAnsi="Times New Roman"/>
                <w:sz w:val="28"/>
                <w:szCs w:val="28"/>
                <w:lang w:eastAsia="ru-RU"/>
              </w:rPr>
              <w:t>.12</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0</w:t>
            </w:r>
            <w:r w:rsidRPr="001A0D03">
              <w:rPr>
                <w:rFonts w:ascii="Times New Roman" w:hAnsi="Times New Roman"/>
                <w:sz w:val="28"/>
                <w:szCs w:val="28"/>
                <w:lang w:eastAsia="ru-RU"/>
              </w:rPr>
              <w:t>.12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Вывод закона сохранения механической энергии.</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46</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2</w:t>
            </w:r>
            <w:r w:rsidRPr="001A0D03">
              <w:rPr>
                <w:rFonts w:ascii="Times New Roman" w:hAnsi="Times New Roman"/>
                <w:sz w:val="28"/>
                <w:szCs w:val="28"/>
                <w:lang w:eastAsia="ru-RU"/>
              </w:rPr>
              <w:t>.12</w:t>
            </w:r>
          </w:p>
          <w:p w:rsidR="004277D6" w:rsidRPr="001A0D03" w:rsidRDefault="004277D6">
            <w:pPr>
              <w:spacing w:after="0" w:line="240" w:lineRule="auto"/>
              <w:jc w:val="left"/>
              <w:rPr>
                <w:rFonts w:ascii="Times New Roman" w:hAnsi="Times New Roman"/>
                <w:sz w:val="28"/>
                <w:szCs w:val="28"/>
                <w:lang w:eastAsia="ru-RU"/>
              </w:rPr>
            </w:pP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b/>
                <w:sz w:val="28"/>
                <w:szCs w:val="28"/>
                <w:lang w:eastAsia="ru-RU"/>
              </w:rPr>
            </w:pPr>
            <w:r w:rsidRPr="001A0D03">
              <w:rPr>
                <w:rFonts w:ascii="Times New Roman" w:hAnsi="Times New Roman"/>
                <w:b/>
                <w:sz w:val="28"/>
                <w:szCs w:val="28"/>
                <w:lang w:eastAsia="ru-RU"/>
              </w:rPr>
              <w:t>«Законы взаимодействия и движения тел» К.Р. № 2.</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505" w:type="dxa"/>
            <w:gridSpan w:val="4"/>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b/>
                <w:bCs/>
                <w:sz w:val="28"/>
                <w:szCs w:val="28"/>
                <w:lang w:eastAsia="ru-RU"/>
              </w:rPr>
              <w:t>ТЕМА 2: «Механические колебания и волны. Звук».</w:t>
            </w:r>
          </w:p>
        </w:tc>
        <w:tc>
          <w:tcPr>
            <w:tcW w:w="4536" w:type="dxa"/>
          </w:tcPr>
          <w:p w:rsidR="004277D6" w:rsidRPr="001A0D03" w:rsidRDefault="004277D6">
            <w:pPr>
              <w:spacing w:after="0" w:line="240" w:lineRule="auto"/>
              <w:jc w:val="center"/>
              <w:rPr>
                <w:rFonts w:ascii="Times New Roman" w:hAnsi="Times New Roman"/>
                <w:b/>
                <w:bCs/>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47</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4</w:t>
            </w:r>
            <w:r w:rsidRPr="001A0D03">
              <w:rPr>
                <w:rFonts w:ascii="Times New Roman" w:hAnsi="Times New Roman"/>
                <w:sz w:val="28"/>
                <w:szCs w:val="28"/>
                <w:lang w:eastAsia="ru-RU"/>
              </w:rPr>
              <w:t xml:space="preserve">.12 </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bCs/>
                <w:sz w:val="28"/>
                <w:szCs w:val="28"/>
                <w:lang w:eastAsia="ru-RU"/>
              </w:rPr>
              <w:t>Колебательное движение. Свободные колебания. Маятник.</w:t>
            </w:r>
          </w:p>
        </w:tc>
        <w:tc>
          <w:tcPr>
            <w:tcW w:w="4536" w:type="dxa"/>
          </w:tcPr>
          <w:p w:rsidR="004277D6" w:rsidRPr="001A0D03" w:rsidRDefault="004277D6">
            <w:pPr>
              <w:spacing w:after="0" w:line="240" w:lineRule="auto"/>
              <w:jc w:val="left"/>
              <w:rPr>
                <w:rFonts w:ascii="Times New Roman" w:hAnsi="Times New Roman"/>
                <w:bCs/>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48-49</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27.12</w:t>
            </w:r>
          </w:p>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w:t>
            </w:r>
            <w:r w:rsidR="004277D6" w:rsidRPr="001A0D03">
              <w:rPr>
                <w:rFonts w:ascii="Times New Roman" w:hAnsi="Times New Roman"/>
                <w:sz w:val="28"/>
                <w:szCs w:val="28"/>
                <w:lang w:eastAsia="ru-RU"/>
              </w:rPr>
              <w:t>9.</w:t>
            </w:r>
            <w:r w:rsidRPr="001A0D03">
              <w:rPr>
                <w:rFonts w:ascii="Times New Roman" w:hAnsi="Times New Roman"/>
                <w:sz w:val="28"/>
                <w:szCs w:val="28"/>
                <w:lang w:eastAsia="ru-RU"/>
              </w:rPr>
              <w:t xml:space="preserve"> </w:t>
            </w:r>
            <w:r w:rsidR="004277D6" w:rsidRPr="001A0D03">
              <w:rPr>
                <w:rFonts w:ascii="Times New Roman" w:hAnsi="Times New Roman"/>
                <w:sz w:val="28"/>
                <w:szCs w:val="28"/>
                <w:lang w:eastAsia="ru-RU"/>
              </w:rPr>
              <w:t>1</w:t>
            </w:r>
            <w:r>
              <w:rPr>
                <w:rFonts w:ascii="Times New Roman" w:hAnsi="Times New Roman"/>
                <w:sz w:val="28"/>
                <w:szCs w:val="28"/>
                <w:lang w:eastAsia="ru-RU"/>
              </w:rPr>
              <w:t>2</w:t>
            </w:r>
          </w:p>
          <w:p w:rsidR="004277D6" w:rsidRPr="001A0D03" w:rsidRDefault="004277D6">
            <w:pPr>
              <w:spacing w:after="0" w:line="240" w:lineRule="auto"/>
              <w:jc w:val="left"/>
              <w:rPr>
                <w:rFonts w:ascii="Times New Roman" w:hAnsi="Times New Roman"/>
                <w:sz w:val="28"/>
                <w:szCs w:val="28"/>
                <w:lang w:eastAsia="ru-RU"/>
              </w:rPr>
            </w:pPr>
          </w:p>
        </w:tc>
        <w:tc>
          <w:tcPr>
            <w:tcW w:w="851" w:type="dxa"/>
          </w:tcPr>
          <w:p w:rsidR="004277D6" w:rsidRPr="003F0EFF"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bCs/>
                <w:sz w:val="28"/>
                <w:szCs w:val="28"/>
                <w:lang w:eastAsia="ru-RU"/>
              </w:rPr>
              <w:t>Величины, характеризующие колебательное движение.</w:t>
            </w:r>
          </w:p>
        </w:tc>
        <w:tc>
          <w:tcPr>
            <w:tcW w:w="4536" w:type="dxa"/>
          </w:tcPr>
          <w:p w:rsidR="004277D6" w:rsidRPr="001A0D03" w:rsidRDefault="004277D6">
            <w:pPr>
              <w:snapToGrid w:val="0"/>
              <w:spacing w:after="0" w:line="240" w:lineRule="auto"/>
              <w:jc w:val="left"/>
              <w:rPr>
                <w:rFonts w:ascii="Times New Roman" w:hAnsi="Times New Roman"/>
                <w:bCs/>
                <w:sz w:val="28"/>
                <w:szCs w:val="28"/>
                <w:lang w:eastAsia="ru-RU"/>
              </w:rPr>
            </w:pPr>
            <w:r w:rsidRPr="001A0D03">
              <w:rPr>
                <w:rFonts w:ascii="Times New Roman" w:hAnsi="Times New Roman"/>
                <w:bCs/>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50</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14</w:t>
            </w:r>
            <w:r w:rsidR="004277D6" w:rsidRPr="001A0D03">
              <w:rPr>
                <w:rFonts w:ascii="Times New Roman" w:hAnsi="Times New Roman"/>
                <w:sz w:val="28"/>
                <w:szCs w:val="28"/>
                <w:lang w:eastAsia="ru-RU"/>
              </w:rPr>
              <w:t>.01</w:t>
            </w:r>
          </w:p>
        </w:tc>
        <w:tc>
          <w:tcPr>
            <w:tcW w:w="851" w:type="dxa"/>
          </w:tcPr>
          <w:p w:rsidR="004277D6" w:rsidRPr="003F0EFF"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rsidP="00660271">
            <w:pPr>
              <w:keepNext/>
              <w:numPr>
                <w:ilvl w:val="2"/>
                <w:numId w:val="1"/>
              </w:numPr>
              <w:suppressAutoHyphens/>
              <w:snapToGrid w:val="0"/>
              <w:spacing w:after="0" w:line="240" w:lineRule="auto"/>
              <w:ind w:left="0" w:firstLine="68"/>
              <w:jc w:val="left"/>
              <w:outlineLvl w:val="2"/>
              <w:rPr>
                <w:rFonts w:ascii="Times New Roman" w:hAnsi="Times New Roman"/>
                <w:b/>
                <w:bCs/>
                <w:sz w:val="28"/>
                <w:szCs w:val="28"/>
                <w:lang w:eastAsia="ru-RU"/>
              </w:rPr>
            </w:pPr>
            <w:r w:rsidRPr="001A0D03">
              <w:rPr>
                <w:rFonts w:ascii="Times New Roman" w:hAnsi="Times New Roman"/>
                <w:b/>
                <w:bCs/>
                <w:sz w:val="28"/>
                <w:szCs w:val="28"/>
                <w:lang w:eastAsia="ru-RU"/>
              </w:rPr>
              <w:t>«Исследование зависимости периода и частоты свободных колебаний нитяного маятника от длины нити» Л.Р. № 3</w:t>
            </w:r>
          </w:p>
        </w:tc>
        <w:tc>
          <w:tcPr>
            <w:tcW w:w="4536" w:type="dxa"/>
          </w:tcPr>
          <w:p w:rsidR="004277D6" w:rsidRPr="001A0D03" w:rsidRDefault="004277D6" w:rsidP="00660271">
            <w:pPr>
              <w:keepNext/>
              <w:numPr>
                <w:ilvl w:val="2"/>
                <w:numId w:val="1"/>
              </w:numPr>
              <w:suppressAutoHyphens/>
              <w:snapToGrid w:val="0"/>
              <w:spacing w:after="0" w:line="240" w:lineRule="auto"/>
              <w:ind w:left="0" w:firstLine="68"/>
              <w:jc w:val="left"/>
              <w:outlineLvl w:val="2"/>
              <w:rPr>
                <w:rFonts w:ascii="Times New Roman" w:hAnsi="Times New Roman"/>
                <w:b/>
                <w:bCs/>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51</w:t>
            </w:r>
          </w:p>
        </w:tc>
        <w:tc>
          <w:tcPr>
            <w:tcW w:w="850" w:type="dxa"/>
          </w:tcPr>
          <w:p w:rsidR="004277D6" w:rsidRPr="001A0D03" w:rsidRDefault="003F0EFF" w:rsidP="00AC7730">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17</w:t>
            </w:r>
            <w:r w:rsidR="004277D6" w:rsidRPr="001A0D03">
              <w:rPr>
                <w:rFonts w:ascii="Times New Roman" w:hAnsi="Times New Roman"/>
                <w:sz w:val="28"/>
                <w:szCs w:val="28"/>
                <w:lang w:eastAsia="ru-RU"/>
              </w:rPr>
              <w:t>.01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bCs/>
                <w:sz w:val="28"/>
                <w:szCs w:val="28"/>
                <w:lang w:eastAsia="ru-RU"/>
              </w:rPr>
              <w:t>Затухающие колебания. Вынужденные колебания. Резонанс.</w:t>
            </w:r>
          </w:p>
        </w:tc>
        <w:tc>
          <w:tcPr>
            <w:tcW w:w="4536" w:type="dxa"/>
          </w:tcPr>
          <w:p w:rsidR="004277D6" w:rsidRPr="001A0D03" w:rsidRDefault="004277D6">
            <w:pPr>
              <w:snapToGrid w:val="0"/>
              <w:spacing w:after="0" w:line="240" w:lineRule="auto"/>
              <w:jc w:val="left"/>
              <w:rPr>
                <w:rFonts w:ascii="Times New Roman" w:hAnsi="Times New Roman"/>
                <w:bCs/>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52</w:t>
            </w:r>
          </w:p>
        </w:tc>
        <w:tc>
          <w:tcPr>
            <w:tcW w:w="850" w:type="dxa"/>
          </w:tcPr>
          <w:p w:rsidR="004277D6" w:rsidRPr="001A0D03" w:rsidRDefault="003F0EFF" w:rsidP="00AC7730">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19</w:t>
            </w:r>
            <w:r w:rsidR="004277D6" w:rsidRPr="001A0D03">
              <w:rPr>
                <w:rFonts w:ascii="Times New Roman" w:hAnsi="Times New Roman"/>
                <w:sz w:val="28"/>
                <w:szCs w:val="28"/>
                <w:lang w:eastAsia="ru-RU"/>
              </w:rPr>
              <w:t>.01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bCs/>
                <w:sz w:val="28"/>
                <w:szCs w:val="28"/>
                <w:lang w:eastAsia="ru-RU"/>
              </w:rPr>
              <w:t>Распространение колебаний в среде. Продольные и поперечные волны.</w:t>
            </w:r>
          </w:p>
        </w:tc>
        <w:tc>
          <w:tcPr>
            <w:tcW w:w="4536" w:type="dxa"/>
          </w:tcPr>
          <w:p w:rsidR="004277D6" w:rsidRPr="001A0D03" w:rsidRDefault="004277D6">
            <w:pPr>
              <w:snapToGrid w:val="0"/>
              <w:spacing w:after="0" w:line="240" w:lineRule="auto"/>
              <w:jc w:val="left"/>
              <w:rPr>
                <w:rFonts w:ascii="Times New Roman" w:hAnsi="Times New Roman"/>
                <w:bCs/>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53-54</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1</w:t>
            </w:r>
            <w:r w:rsidRPr="001A0D03">
              <w:rPr>
                <w:rFonts w:ascii="Times New Roman" w:hAnsi="Times New Roman"/>
                <w:sz w:val="28"/>
                <w:szCs w:val="28"/>
                <w:lang w:eastAsia="ru-RU"/>
              </w:rPr>
              <w:t>.01</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3F0EFF">
              <w:rPr>
                <w:rFonts w:ascii="Times New Roman" w:hAnsi="Times New Roman"/>
                <w:sz w:val="28"/>
                <w:szCs w:val="28"/>
                <w:lang w:eastAsia="ru-RU"/>
              </w:rPr>
              <w:t>4</w:t>
            </w:r>
            <w:r w:rsidRPr="001A0D03">
              <w:rPr>
                <w:rFonts w:ascii="Times New Roman" w:hAnsi="Times New Roman"/>
                <w:sz w:val="28"/>
                <w:szCs w:val="28"/>
                <w:lang w:eastAsia="ru-RU"/>
              </w:rPr>
              <w:t>.01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Длина волны. Скорость распространения волн.</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55</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26.01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Источники звука. Звуковые колебания.</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 xml:space="preserve"> 56</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28.01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Высота и тембр звука. Громкость звука.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57</w:t>
            </w:r>
          </w:p>
        </w:tc>
        <w:tc>
          <w:tcPr>
            <w:tcW w:w="850" w:type="dxa"/>
          </w:tcPr>
          <w:p w:rsidR="004277D6" w:rsidRPr="001A0D03" w:rsidRDefault="003F0EFF" w:rsidP="00AC7730">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31.01</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Распространение звука. Звуковые волны.</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58-59</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2</w:t>
            </w:r>
            <w:r w:rsidRPr="001A0D03">
              <w:rPr>
                <w:rFonts w:ascii="Times New Roman" w:hAnsi="Times New Roman"/>
                <w:sz w:val="28"/>
                <w:szCs w:val="28"/>
                <w:lang w:eastAsia="ru-RU"/>
              </w:rPr>
              <w:t>.02</w:t>
            </w:r>
          </w:p>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04</w:t>
            </w:r>
            <w:r w:rsidR="004277D6" w:rsidRPr="001A0D03">
              <w:rPr>
                <w:rFonts w:ascii="Times New Roman" w:hAnsi="Times New Roman"/>
                <w:sz w:val="28"/>
                <w:szCs w:val="28"/>
                <w:lang w:eastAsia="ru-RU"/>
              </w:rPr>
              <w:t>.02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Отражение звука. Звуковой резонанс.</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rPr>
          <w:trHeight w:val="844"/>
        </w:trPr>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lastRenderedPageBreak/>
              <w:t>60</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07</w:t>
            </w:r>
            <w:r w:rsidR="004277D6" w:rsidRPr="001A0D03">
              <w:rPr>
                <w:rFonts w:ascii="Times New Roman" w:hAnsi="Times New Roman"/>
                <w:sz w:val="28"/>
                <w:szCs w:val="28"/>
                <w:lang w:eastAsia="ru-RU"/>
              </w:rPr>
              <w:t>.02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b/>
                <w:sz w:val="28"/>
                <w:szCs w:val="28"/>
                <w:lang w:eastAsia="ru-RU"/>
              </w:rPr>
            </w:pPr>
            <w:r w:rsidRPr="001A0D03">
              <w:rPr>
                <w:rFonts w:ascii="Times New Roman" w:hAnsi="Times New Roman"/>
                <w:b/>
                <w:sz w:val="28"/>
                <w:szCs w:val="28"/>
                <w:lang w:eastAsia="ru-RU"/>
              </w:rPr>
              <w:t>«Механические колебания и волны. Звук» К.Р. № 3</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505" w:type="dxa"/>
            <w:gridSpan w:val="4"/>
          </w:tcPr>
          <w:p w:rsidR="004277D6" w:rsidRPr="001A0D03" w:rsidRDefault="004277D6">
            <w:pPr>
              <w:spacing w:after="0" w:line="240" w:lineRule="auto"/>
              <w:jc w:val="center"/>
              <w:rPr>
                <w:rFonts w:ascii="Times New Roman" w:hAnsi="Times New Roman"/>
                <w:b/>
                <w:sz w:val="28"/>
                <w:szCs w:val="28"/>
                <w:lang w:val="en-US" w:eastAsia="ru-RU"/>
              </w:rPr>
            </w:pPr>
            <w:r w:rsidRPr="001A0D03">
              <w:rPr>
                <w:rFonts w:ascii="Times New Roman" w:hAnsi="Times New Roman"/>
                <w:b/>
                <w:sz w:val="28"/>
                <w:szCs w:val="28"/>
                <w:lang w:eastAsia="ru-RU"/>
              </w:rPr>
              <w:t>ТЕМА 3: «Электромагнитное поле»</w:t>
            </w:r>
          </w:p>
        </w:tc>
        <w:tc>
          <w:tcPr>
            <w:tcW w:w="4536" w:type="dxa"/>
          </w:tcPr>
          <w:p w:rsidR="004277D6" w:rsidRPr="001A0D03" w:rsidRDefault="004277D6">
            <w:pPr>
              <w:spacing w:after="0" w:line="240" w:lineRule="auto"/>
              <w:jc w:val="center"/>
              <w:rPr>
                <w:rFonts w:ascii="Times New Roman" w:hAnsi="Times New Roman"/>
                <w:b/>
                <w:sz w:val="28"/>
                <w:szCs w:val="28"/>
                <w:lang w:eastAsia="ru-RU"/>
              </w:rPr>
            </w:pPr>
          </w:p>
        </w:tc>
      </w:tr>
      <w:tr w:rsidR="004277D6" w:rsidRPr="001A0D03" w:rsidTr="00AC7245">
        <w:tc>
          <w:tcPr>
            <w:tcW w:w="817" w:type="dxa"/>
          </w:tcPr>
          <w:p w:rsidR="004277D6" w:rsidRPr="001A0D03" w:rsidRDefault="004277D6">
            <w:pPr>
              <w:spacing w:after="0" w:line="240" w:lineRule="auto"/>
              <w:rPr>
                <w:rFonts w:ascii="Times New Roman" w:hAnsi="Times New Roman"/>
                <w:sz w:val="28"/>
                <w:szCs w:val="28"/>
                <w:lang w:eastAsia="ru-RU"/>
              </w:rPr>
            </w:pPr>
            <w:r w:rsidRPr="001A0D03">
              <w:rPr>
                <w:rFonts w:ascii="Times New Roman" w:hAnsi="Times New Roman"/>
                <w:sz w:val="28"/>
                <w:szCs w:val="28"/>
                <w:lang w:eastAsia="ru-RU"/>
              </w:rPr>
              <w:t xml:space="preserve"> 61-62</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09</w:t>
            </w:r>
            <w:r w:rsidR="004277D6" w:rsidRPr="001A0D03">
              <w:rPr>
                <w:rFonts w:ascii="Times New Roman" w:hAnsi="Times New Roman"/>
                <w:sz w:val="28"/>
                <w:szCs w:val="28"/>
                <w:lang w:eastAsia="ru-RU"/>
              </w:rPr>
              <w:t>.02</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1</w:t>
            </w:r>
            <w:r w:rsidRPr="001A0D03">
              <w:rPr>
                <w:rFonts w:ascii="Times New Roman" w:hAnsi="Times New Roman"/>
                <w:sz w:val="28"/>
                <w:szCs w:val="28"/>
                <w:lang w:eastAsia="ru-RU"/>
              </w:rPr>
              <w:t>.02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 xml:space="preserve">Магнитное поле и его графическое изображение. </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63</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4</w:t>
            </w:r>
            <w:r w:rsidRPr="001A0D03">
              <w:rPr>
                <w:rFonts w:ascii="Times New Roman" w:hAnsi="Times New Roman"/>
                <w:sz w:val="28"/>
                <w:szCs w:val="28"/>
                <w:lang w:eastAsia="ru-RU"/>
              </w:rPr>
              <w:t>.02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Направление тока и направление линий его магнитного поля.</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64</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16</w:t>
            </w:r>
            <w:r w:rsidR="004277D6" w:rsidRPr="001A0D03">
              <w:rPr>
                <w:rFonts w:ascii="Times New Roman" w:hAnsi="Times New Roman"/>
                <w:sz w:val="28"/>
                <w:szCs w:val="28"/>
                <w:lang w:eastAsia="ru-RU"/>
              </w:rPr>
              <w:t>.02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Обнаружение магнитного поля по его действию на электрический ток. Правило «левой руки».</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65</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18</w:t>
            </w:r>
            <w:r w:rsidR="004277D6" w:rsidRPr="001A0D03">
              <w:rPr>
                <w:rFonts w:ascii="Times New Roman" w:hAnsi="Times New Roman"/>
                <w:sz w:val="28"/>
                <w:szCs w:val="28"/>
                <w:lang w:eastAsia="ru-RU"/>
              </w:rPr>
              <w:t>.02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bCs/>
                <w:sz w:val="28"/>
                <w:szCs w:val="28"/>
                <w:lang w:eastAsia="ru-RU"/>
              </w:rPr>
              <w:t>Индукция магнитного поля. Магнитный поток.</w:t>
            </w:r>
          </w:p>
        </w:tc>
        <w:tc>
          <w:tcPr>
            <w:tcW w:w="4536" w:type="dxa"/>
          </w:tcPr>
          <w:p w:rsidR="004277D6" w:rsidRPr="001A0D03" w:rsidRDefault="004277D6">
            <w:pPr>
              <w:keepNext/>
              <w:snapToGrid w:val="0"/>
              <w:spacing w:after="0" w:line="240" w:lineRule="auto"/>
              <w:jc w:val="left"/>
              <w:outlineLvl w:val="2"/>
              <w:rPr>
                <w:rFonts w:ascii="Times New Roman" w:hAnsi="Times New Roman"/>
                <w:bCs/>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66</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21.02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b/>
                <w:sz w:val="28"/>
                <w:szCs w:val="28"/>
                <w:lang w:eastAsia="ru-RU"/>
              </w:rPr>
            </w:pPr>
            <w:r w:rsidRPr="001A0D03">
              <w:rPr>
                <w:rFonts w:ascii="Times New Roman" w:hAnsi="Times New Roman"/>
                <w:sz w:val="28"/>
                <w:szCs w:val="28"/>
                <w:lang w:eastAsia="ru-RU"/>
              </w:rPr>
              <w:t>Явление ЭМИ</w:t>
            </w:r>
            <w:r w:rsidRPr="001A0D03">
              <w:rPr>
                <w:rFonts w:ascii="Times New Roman" w:hAnsi="Times New Roman"/>
                <w:b/>
                <w:sz w:val="28"/>
                <w:szCs w:val="28"/>
                <w:lang w:eastAsia="ru-RU"/>
              </w:rPr>
              <w:t>.</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67</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25.02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b/>
                <w:sz w:val="28"/>
                <w:szCs w:val="28"/>
                <w:lang w:eastAsia="ru-RU"/>
              </w:rPr>
              <w:t>«Изучение явления ЭМИ» Л.Р. № 4</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68</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28.02</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Направление индукционного тока. Правило Ленца.</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69-70</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2</w:t>
            </w:r>
            <w:r w:rsidRPr="001A0D03">
              <w:rPr>
                <w:rFonts w:ascii="Times New Roman" w:hAnsi="Times New Roman"/>
                <w:sz w:val="28"/>
                <w:szCs w:val="28"/>
                <w:lang w:eastAsia="ru-RU"/>
              </w:rPr>
              <w:t>.03</w:t>
            </w:r>
          </w:p>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04</w:t>
            </w:r>
            <w:r w:rsidR="004277D6" w:rsidRPr="001A0D03">
              <w:rPr>
                <w:rFonts w:ascii="Times New Roman" w:hAnsi="Times New Roman"/>
                <w:sz w:val="28"/>
                <w:szCs w:val="28"/>
                <w:lang w:eastAsia="ru-RU"/>
              </w:rPr>
              <w:t>.03</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bCs/>
                <w:sz w:val="28"/>
                <w:szCs w:val="28"/>
                <w:lang w:eastAsia="ru-RU"/>
              </w:rPr>
              <w:t>Явление самоиндукции.</w:t>
            </w:r>
            <w:r w:rsidRPr="001A0D03">
              <w:rPr>
                <w:rFonts w:ascii="Times New Roman" w:hAnsi="Times New Roman"/>
                <w:sz w:val="28"/>
                <w:szCs w:val="28"/>
                <w:lang w:eastAsia="ru-RU"/>
              </w:rPr>
              <w:t xml:space="preserve"> Получение и передача переменного электрического тока. Трансформатор.</w:t>
            </w:r>
          </w:p>
        </w:tc>
        <w:tc>
          <w:tcPr>
            <w:tcW w:w="4536" w:type="dxa"/>
          </w:tcPr>
          <w:p w:rsidR="004277D6" w:rsidRPr="001A0D03" w:rsidRDefault="004277D6">
            <w:pPr>
              <w:spacing w:after="0" w:line="240" w:lineRule="auto"/>
              <w:jc w:val="left"/>
              <w:rPr>
                <w:rFonts w:ascii="Times New Roman" w:hAnsi="Times New Roman"/>
                <w:bCs/>
                <w:sz w:val="28"/>
                <w:szCs w:val="28"/>
                <w:lang w:eastAsia="ru-RU"/>
              </w:rPr>
            </w:pPr>
            <w:r w:rsidRPr="001A0D03">
              <w:rPr>
                <w:rFonts w:ascii="Times New Roman" w:hAnsi="Times New Roman"/>
                <w:bCs/>
                <w:sz w:val="28"/>
                <w:szCs w:val="28"/>
                <w:lang w:eastAsia="ru-RU"/>
              </w:rPr>
              <w:t>2</w:t>
            </w: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71</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09</w:t>
            </w:r>
            <w:r w:rsidR="004277D6" w:rsidRPr="001A0D03">
              <w:rPr>
                <w:rFonts w:ascii="Times New Roman" w:hAnsi="Times New Roman"/>
                <w:sz w:val="28"/>
                <w:szCs w:val="28"/>
                <w:lang w:eastAsia="ru-RU"/>
              </w:rPr>
              <w:t>.03</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Электромагнитное поле. Электромагнитные волны.</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72</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1</w:t>
            </w:r>
            <w:r w:rsidRPr="001A0D03">
              <w:rPr>
                <w:rFonts w:ascii="Times New Roman" w:hAnsi="Times New Roman"/>
                <w:sz w:val="28"/>
                <w:szCs w:val="28"/>
                <w:lang w:eastAsia="ru-RU"/>
              </w:rPr>
              <w:t>.03</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Колебательный контур. Получение электромагнитных колебаний.</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73</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4</w:t>
            </w:r>
            <w:r w:rsidRPr="001A0D03">
              <w:rPr>
                <w:rFonts w:ascii="Times New Roman" w:hAnsi="Times New Roman"/>
                <w:sz w:val="28"/>
                <w:szCs w:val="28"/>
                <w:lang w:eastAsia="ru-RU"/>
              </w:rPr>
              <w:t>.03</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Принципы радиосвязи и телевидения.</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74</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3F0EFF">
              <w:rPr>
                <w:rFonts w:ascii="Times New Roman" w:hAnsi="Times New Roman"/>
                <w:sz w:val="28"/>
                <w:szCs w:val="28"/>
                <w:lang w:eastAsia="ru-RU"/>
              </w:rPr>
              <w:t>6</w:t>
            </w:r>
            <w:r w:rsidRPr="001A0D03">
              <w:rPr>
                <w:rFonts w:ascii="Times New Roman" w:hAnsi="Times New Roman"/>
                <w:sz w:val="28"/>
                <w:szCs w:val="28"/>
                <w:lang w:eastAsia="ru-RU"/>
              </w:rPr>
              <w:t>.03</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Электромагнитная природа света. Преломление света. Показатель преломления.</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75</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18</w:t>
            </w:r>
            <w:r w:rsidR="004277D6" w:rsidRPr="001A0D03">
              <w:rPr>
                <w:rFonts w:ascii="Times New Roman" w:hAnsi="Times New Roman"/>
                <w:sz w:val="28"/>
                <w:szCs w:val="28"/>
                <w:lang w:eastAsia="ru-RU"/>
              </w:rPr>
              <w:t>.03</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Дисперсия света. Цвета тел.</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76</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28</w:t>
            </w:r>
            <w:r w:rsidR="004277D6" w:rsidRPr="001A0D03">
              <w:rPr>
                <w:rFonts w:ascii="Times New Roman" w:hAnsi="Times New Roman"/>
                <w:sz w:val="28"/>
                <w:szCs w:val="28"/>
                <w:lang w:eastAsia="ru-RU"/>
              </w:rPr>
              <w:t>.03</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 xml:space="preserve">Типы оптических спектров. </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77</w:t>
            </w:r>
          </w:p>
        </w:tc>
        <w:tc>
          <w:tcPr>
            <w:tcW w:w="850" w:type="dxa"/>
          </w:tcPr>
          <w:p w:rsidR="004277D6" w:rsidRPr="001A0D03" w:rsidRDefault="003F0EFF"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30.03</w:t>
            </w:r>
          </w:p>
        </w:tc>
        <w:tc>
          <w:tcPr>
            <w:tcW w:w="851" w:type="dxa"/>
          </w:tcPr>
          <w:p w:rsidR="004277D6" w:rsidRPr="001A0D03" w:rsidRDefault="004277D6">
            <w:pPr>
              <w:spacing w:after="0" w:line="240" w:lineRule="auto"/>
              <w:jc w:val="left"/>
              <w:rPr>
                <w:rFonts w:ascii="Times New Roman" w:hAnsi="Times New Roman"/>
                <w:sz w:val="28"/>
                <w:szCs w:val="28"/>
                <w:lang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r w:rsidRPr="001A0D03">
              <w:rPr>
                <w:rFonts w:ascii="Times New Roman" w:hAnsi="Times New Roman"/>
                <w:sz w:val="28"/>
                <w:szCs w:val="28"/>
                <w:lang w:eastAsia="ru-RU"/>
              </w:rPr>
              <w:t>Поглощение и испускание света атомом. Происхождение линейчатых спектров.</w:t>
            </w:r>
          </w:p>
        </w:tc>
        <w:tc>
          <w:tcPr>
            <w:tcW w:w="4536" w:type="dxa"/>
          </w:tcPr>
          <w:p w:rsidR="004277D6" w:rsidRPr="001A0D03" w:rsidRDefault="004277D6">
            <w:pPr>
              <w:keepNext/>
              <w:snapToGrid w:val="0"/>
              <w:spacing w:after="0" w:line="240" w:lineRule="auto"/>
              <w:jc w:val="left"/>
              <w:outlineLvl w:val="2"/>
              <w:rPr>
                <w:rFonts w:ascii="Times New Roman" w:hAnsi="Times New Roman"/>
                <w:sz w:val="28"/>
                <w:szCs w:val="28"/>
                <w:lang w:eastAsia="ru-RU"/>
              </w:rPr>
            </w:pPr>
          </w:p>
        </w:tc>
      </w:tr>
      <w:tr w:rsidR="004277D6" w:rsidRPr="001A0D03" w:rsidTr="00AC7245">
        <w:tc>
          <w:tcPr>
            <w:tcW w:w="817" w:type="dxa"/>
          </w:tcPr>
          <w:p w:rsidR="004277D6" w:rsidRPr="001A0D03" w:rsidRDefault="004277D6">
            <w:pPr>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lastRenderedPageBreak/>
              <w:t>78</w:t>
            </w:r>
          </w:p>
        </w:tc>
        <w:tc>
          <w:tcPr>
            <w:tcW w:w="850" w:type="dxa"/>
          </w:tcPr>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1</w:t>
            </w:r>
            <w:r w:rsidRPr="001A0D03">
              <w:rPr>
                <w:rFonts w:ascii="Times New Roman" w:hAnsi="Times New Roman"/>
                <w:sz w:val="28"/>
                <w:szCs w:val="28"/>
                <w:lang w:eastAsia="ru-RU"/>
              </w:rPr>
              <w:t>.04</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keepNext/>
              <w:snapToGrid w:val="0"/>
              <w:spacing w:after="0" w:line="240" w:lineRule="auto"/>
              <w:jc w:val="left"/>
              <w:outlineLvl w:val="2"/>
              <w:rPr>
                <w:rFonts w:ascii="Times New Roman" w:hAnsi="Times New Roman"/>
                <w:b/>
                <w:sz w:val="28"/>
                <w:szCs w:val="28"/>
                <w:lang w:eastAsia="ru-RU"/>
              </w:rPr>
            </w:pPr>
            <w:r w:rsidRPr="001A0D03">
              <w:rPr>
                <w:rFonts w:ascii="Times New Roman" w:hAnsi="Times New Roman"/>
                <w:b/>
                <w:bCs/>
                <w:sz w:val="28"/>
                <w:szCs w:val="28"/>
                <w:lang w:eastAsia="ru-RU"/>
              </w:rPr>
              <w:t>«Электромагнитное поле»</w:t>
            </w:r>
            <w:r w:rsidRPr="001A0D03">
              <w:rPr>
                <w:rFonts w:ascii="Times New Roman" w:hAnsi="Times New Roman"/>
                <w:b/>
                <w:sz w:val="28"/>
                <w:szCs w:val="28"/>
                <w:lang w:eastAsia="ru-RU"/>
              </w:rPr>
              <w:t xml:space="preserve"> К.Р. № 4</w:t>
            </w:r>
          </w:p>
        </w:tc>
        <w:tc>
          <w:tcPr>
            <w:tcW w:w="4536" w:type="dxa"/>
          </w:tcPr>
          <w:p w:rsidR="004277D6" w:rsidRPr="001A0D03" w:rsidRDefault="004277D6">
            <w:pPr>
              <w:keepNext/>
              <w:snapToGrid w:val="0"/>
              <w:spacing w:after="0" w:line="240" w:lineRule="auto"/>
              <w:jc w:val="left"/>
              <w:outlineLvl w:val="2"/>
              <w:rPr>
                <w:rFonts w:ascii="Times New Roman" w:hAnsi="Times New Roman"/>
                <w:b/>
                <w:bCs/>
                <w:sz w:val="28"/>
                <w:szCs w:val="28"/>
                <w:lang w:eastAsia="ru-RU"/>
              </w:rPr>
            </w:pPr>
          </w:p>
        </w:tc>
      </w:tr>
      <w:tr w:rsidR="004277D6" w:rsidRPr="001A0D03" w:rsidTr="00AC7245">
        <w:tc>
          <w:tcPr>
            <w:tcW w:w="8505" w:type="dxa"/>
            <w:gridSpan w:val="4"/>
          </w:tcPr>
          <w:p w:rsidR="004277D6" w:rsidRPr="001A0D03" w:rsidRDefault="004277D6">
            <w:pPr>
              <w:spacing w:after="0" w:line="240" w:lineRule="auto"/>
              <w:jc w:val="center"/>
              <w:rPr>
                <w:rFonts w:ascii="Times New Roman" w:hAnsi="Times New Roman"/>
                <w:b/>
                <w:sz w:val="28"/>
                <w:szCs w:val="28"/>
                <w:lang w:eastAsia="ru-RU"/>
              </w:rPr>
            </w:pPr>
            <w:r w:rsidRPr="001A0D03">
              <w:rPr>
                <w:rFonts w:ascii="Times New Roman" w:hAnsi="Times New Roman"/>
                <w:b/>
                <w:sz w:val="28"/>
                <w:szCs w:val="28"/>
                <w:lang w:eastAsia="ru-RU"/>
              </w:rPr>
              <w:t>ТЕМА 4: «Строение атома и атомного ядра»</w:t>
            </w:r>
          </w:p>
        </w:tc>
        <w:tc>
          <w:tcPr>
            <w:tcW w:w="4536" w:type="dxa"/>
          </w:tcPr>
          <w:p w:rsidR="004277D6" w:rsidRPr="001A0D03" w:rsidRDefault="004277D6">
            <w:pPr>
              <w:spacing w:after="0" w:line="240" w:lineRule="auto"/>
              <w:jc w:val="center"/>
              <w:rPr>
                <w:rFonts w:ascii="Times New Roman" w:hAnsi="Times New Roman"/>
                <w:b/>
                <w:sz w:val="28"/>
                <w:szCs w:val="28"/>
                <w:lang w:eastAsia="ru-RU"/>
              </w:rPr>
            </w:pPr>
          </w:p>
        </w:tc>
      </w:tr>
      <w:tr w:rsidR="004277D6" w:rsidRPr="001A0D03" w:rsidTr="00AC7245">
        <w:tc>
          <w:tcPr>
            <w:tcW w:w="817" w:type="dxa"/>
          </w:tcPr>
          <w:p w:rsidR="004277D6" w:rsidRPr="001A0D03" w:rsidRDefault="004277D6">
            <w:pPr>
              <w:snapToGrid w:val="0"/>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79-80</w:t>
            </w:r>
          </w:p>
        </w:tc>
        <w:tc>
          <w:tcPr>
            <w:tcW w:w="850" w:type="dxa"/>
          </w:tcPr>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4</w:t>
            </w:r>
            <w:r w:rsidRPr="001A0D03">
              <w:rPr>
                <w:rFonts w:ascii="Times New Roman" w:hAnsi="Times New Roman"/>
                <w:sz w:val="28"/>
                <w:szCs w:val="28"/>
                <w:lang w:eastAsia="ru-RU"/>
              </w:rPr>
              <w:t>.04</w:t>
            </w:r>
          </w:p>
          <w:p w:rsidR="004277D6" w:rsidRPr="001A0D03" w:rsidRDefault="004277D6" w:rsidP="003F0EFF">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0</w:t>
            </w:r>
            <w:r w:rsidR="003F0EFF">
              <w:rPr>
                <w:rFonts w:ascii="Times New Roman" w:hAnsi="Times New Roman"/>
                <w:sz w:val="28"/>
                <w:szCs w:val="28"/>
                <w:lang w:eastAsia="ru-RU"/>
              </w:rPr>
              <w:t>6</w:t>
            </w:r>
            <w:r w:rsidRPr="001A0D03">
              <w:rPr>
                <w:rFonts w:ascii="Times New Roman" w:hAnsi="Times New Roman"/>
                <w:sz w:val="28"/>
                <w:szCs w:val="28"/>
                <w:lang w:eastAsia="ru-RU"/>
              </w:rPr>
              <w:t>.04</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 xml:space="preserve">Радиоактивность как свидетельство сложного строения атома. Модели атомов. </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Pr="001A0D03" w:rsidRDefault="004277D6" w:rsidP="003F0EFF">
            <w:pPr>
              <w:snapToGrid w:val="0"/>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81</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08</w:t>
            </w:r>
            <w:r w:rsidR="004277D6" w:rsidRPr="001A0D03">
              <w:rPr>
                <w:rFonts w:ascii="Times New Roman" w:hAnsi="Times New Roman"/>
                <w:sz w:val="28"/>
                <w:szCs w:val="28"/>
                <w:lang w:eastAsia="ru-RU"/>
              </w:rPr>
              <w:t>.04</w:t>
            </w:r>
          </w:p>
          <w:p w:rsidR="004277D6" w:rsidRPr="001A0D03" w:rsidRDefault="004277D6" w:rsidP="003F0EFF">
            <w:pPr>
              <w:spacing w:after="0" w:line="240" w:lineRule="auto"/>
              <w:jc w:val="left"/>
              <w:rPr>
                <w:rFonts w:ascii="Times New Roman" w:hAnsi="Times New Roman"/>
                <w:sz w:val="28"/>
                <w:szCs w:val="28"/>
                <w:lang w:eastAsia="ru-RU"/>
              </w:rPr>
            </w:pP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Радиоактивные превращения атомных ядер.</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rsidP="003F0EFF">
            <w:pPr>
              <w:snapToGrid w:val="0"/>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8</w:t>
            </w:r>
            <w:r w:rsidR="003F0EFF">
              <w:rPr>
                <w:rFonts w:ascii="Times New Roman" w:hAnsi="Times New Roman"/>
                <w:sz w:val="28"/>
                <w:szCs w:val="28"/>
                <w:lang w:eastAsia="ru-RU"/>
              </w:rPr>
              <w:t>2</w:t>
            </w:r>
          </w:p>
        </w:tc>
        <w:tc>
          <w:tcPr>
            <w:tcW w:w="850" w:type="dxa"/>
          </w:tcPr>
          <w:p w:rsidR="004277D6" w:rsidRPr="001A0D03" w:rsidRDefault="003F0EFF" w:rsidP="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w:t>
            </w:r>
            <w:r w:rsidR="00C27291">
              <w:rPr>
                <w:rFonts w:ascii="Times New Roman" w:hAnsi="Times New Roman"/>
                <w:sz w:val="28"/>
                <w:szCs w:val="28"/>
                <w:lang w:eastAsia="ru-RU"/>
              </w:rPr>
              <w:t>1</w:t>
            </w:r>
            <w:r w:rsidR="004277D6" w:rsidRPr="001A0D03">
              <w:rPr>
                <w:rFonts w:ascii="Times New Roman" w:hAnsi="Times New Roman"/>
                <w:sz w:val="28"/>
                <w:szCs w:val="28"/>
                <w:lang w:eastAsia="ru-RU"/>
              </w:rPr>
              <w:t>.04</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Экспериментальные методы исследования частиц.</w:t>
            </w:r>
            <w:r w:rsidRPr="001A0D03">
              <w:rPr>
                <w:rFonts w:ascii="Times New Roman" w:hAnsi="Times New Roman"/>
                <w:b/>
                <w:sz w:val="28"/>
                <w:szCs w:val="28"/>
                <w:lang w:eastAsia="ru-RU"/>
              </w:rPr>
              <w:t xml:space="preserve"> </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rsidP="003F0EFF">
            <w:pPr>
              <w:snapToGrid w:val="0"/>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8</w:t>
            </w:r>
            <w:r w:rsidR="003F0EFF">
              <w:rPr>
                <w:rFonts w:ascii="Times New Roman" w:hAnsi="Times New Roman"/>
                <w:sz w:val="28"/>
                <w:szCs w:val="28"/>
                <w:lang w:eastAsia="ru-RU"/>
              </w:rPr>
              <w:t>3</w:t>
            </w:r>
          </w:p>
        </w:tc>
        <w:tc>
          <w:tcPr>
            <w:tcW w:w="850" w:type="dxa"/>
          </w:tcPr>
          <w:p w:rsidR="004277D6" w:rsidRPr="001A0D03" w:rsidRDefault="003F0EFF" w:rsidP="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w:t>
            </w:r>
            <w:r w:rsidR="00C27291">
              <w:rPr>
                <w:rFonts w:ascii="Times New Roman" w:hAnsi="Times New Roman"/>
                <w:sz w:val="28"/>
                <w:szCs w:val="28"/>
                <w:lang w:eastAsia="ru-RU"/>
              </w:rPr>
              <w:t>3</w:t>
            </w:r>
            <w:r w:rsidR="004277D6" w:rsidRPr="001A0D03">
              <w:rPr>
                <w:rFonts w:ascii="Times New Roman" w:hAnsi="Times New Roman"/>
                <w:sz w:val="28"/>
                <w:szCs w:val="28"/>
                <w:lang w:eastAsia="ru-RU"/>
              </w:rPr>
              <w:t>.04</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Открытие протона, нейтрона.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napToGrid w:val="0"/>
              <w:spacing w:after="0" w:line="240" w:lineRule="auto"/>
              <w:jc w:val="center"/>
              <w:rPr>
                <w:rFonts w:ascii="Times New Roman" w:hAnsi="Times New Roman"/>
                <w:sz w:val="28"/>
                <w:szCs w:val="28"/>
                <w:lang w:eastAsia="ru-RU"/>
              </w:rPr>
            </w:pPr>
          </w:p>
          <w:p w:rsidR="004277D6" w:rsidRPr="001A0D03" w:rsidRDefault="004277D6" w:rsidP="003F0EFF">
            <w:pPr>
              <w:snapToGrid w:val="0"/>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8</w:t>
            </w:r>
            <w:r w:rsidR="003F0EFF">
              <w:rPr>
                <w:rFonts w:ascii="Times New Roman" w:hAnsi="Times New Roman"/>
                <w:sz w:val="28"/>
                <w:szCs w:val="28"/>
                <w:lang w:eastAsia="ru-RU"/>
              </w:rPr>
              <w:t>4</w:t>
            </w:r>
          </w:p>
        </w:tc>
        <w:tc>
          <w:tcPr>
            <w:tcW w:w="850" w:type="dxa"/>
          </w:tcPr>
          <w:p w:rsidR="004277D6" w:rsidRPr="001A0D03" w:rsidRDefault="003F0EFF" w:rsidP="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w:t>
            </w:r>
            <w:r w:rsidR="00C27291">
              <w:rPr>
                <w:rFonts w:ascii="Times New Roman" w:hAnsi="Times New Roman"/>
                <w:sz w:val="28"/>
                <w:szCs w:val="28"/>
                <w:lang w:eastAsia="ru-RU"/>
              </w:rPr>
              <w:t>5</w:t>
            </w:r>
            <w:r w:rsidR="004277D6" w:rsidRPr="001A0D03">
              <w:rPr>
                <w:rFonts w:ascii="Times New Roman" w:hAnsi="Times New Roman"/>
                <w:sz w:val="28"/>
                <w:szCs w:val="28"/>
                <w:lang w:eastAsia="ru-RU"/>
              </w:rPr>
              <w:t>.04</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Состав атомного ядра. Ядерные силы.</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rsidP="00C27291">
            <w:pPr>
              <w:snapToGrid w:val="0"/>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8</w:t>
            </w:r>
            <w:r w:rsidR="00C27291">
              <w:rPr>
                <w:rFonts w:ascii="Times New Roman" w:hAnsi="Times New Roman"/>
                <w:sz w:val="28"/>
                <w:szCs w:val="28"/>
                <w:lang w:eastAsia="ru-RU"/>
              </w:rPr>
              <w:t>5</w:t>
            </w:r>
          </w:p>
        </w:tc>
        <w:tc>
          <w:tcPr>
            <w:tcW w:w="850" w:type="dxa"/>
          </w:tcPr>
          <w:p w:rsidR="004277D6" w:rsidRPr="001A0D03" w:rsidRDefault="00C27291" w:rsidP="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18.04</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Энергия связи. Дефект массы.</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4277D6">
            <w:pPr>
              <w:snapToGrid w:val="0"/>
              <w:spacing w:after="0" w:line="240" w:lineRule="auto"/>
              <w:jc w:val="center"/>
              <w:rPr>
                <w:rFonts w:ascii="Times New Roman" w:hAnsi="Times New Roman"/>
                <w:sz w:val="28"/>
                <w:szCs w:val="28"/>
                <w:lang w:eastAsia="ru-RU"/>
              </w:rPr>
            </w:pPr>
            <w:r w:rsidRPr="001A0D03">
              <w:rPr>
                <w:rFonts w:ascii="Times New Roman" w:hAnsi="Times New Roman"/>
                <w:sz w:val="28"/>
                <w:szCs w:val="28"/>
                <w:lang w:eastAsia="ru-RU"/>
              </w:rPr>
              <w:t>8</w:t>
            </w:r>
            <w:r w:rsidR="00C27291">
              <w:rPr>
                <w:rFonts w:ascii="Times New Roman" w:hAnsi="Times New Roman"/>
                <w:sz w:val="28"/>
                <w:szCs w:val="28"/>
                <w:lang w:eastAsia="ru-RU"/>
              </w:rPr>
              <w:t>6-87</w:t>
            </w:r>
          </w:p>
        </w:tc>
        <w:tc>
          <w:tcPr>
            <w:tcW w:w="850" w:type="dxa"/>
          </w:tcPr>
          <w:p w:rsidR="004277D6" w:rsidRDefault="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20.04</w:t>
            </w:r>
          </w:p>
          <w:p w:rsidR="00C27291" w:rsidRPr="001A0D03" w:rsidRDefault="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22.04</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Деление ядер урана. Цепная реакция.</w:t>
            </w:r>
            <w:r w:rsidRPr="001A0D03">
              <w:rPr>
                <w:rFonts w:ascii="Times New Roman" w:hAnsi="Times New Roman"/>
                <w:b/>
                <w:sz w:val="28"/>
                <w:szCs w:val="28"/>
                <w:lang w:eastAsia="ru-RU"/>
              </w:rPr>
              <w:t xml:space="preserve"> «Изучение деления ядра атома урана по фотографии треков» Л.Р. № 5</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C27291" w:rsidP="00C27291">
            <w:pPr>
              <w:snapToGri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88</w:t>
            </w:r>
          </w:p>
        </w:tc>
        <w:tc>
          <w:tcPr>
            <w:tcW w:w="850" w:type="dxa"/>
          </w:tcPr>
          <w:p w:rsidR="004277D6" w:rsidRPr="001A0D03" w:rsidRDefault="003F0EFF">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w:t>
            </w:r>
            <w:r w:rsidR="00C27291">
              <w:rPr>
                <w:rFonts w:ascii="Times New Roman" w:hAnsi="Times New Roman"/>
                <w:sz w:val="28"/>
                <w:szCs w:val="28"/>
                <w:lang w:eastAsia="ru-RU"/>
              </w:rPr>
              <w:t>4</w:t>
            </w:r>
            <w:r>
              <w:rPr>
                <w:rFonts w:ascii="Times New Roman" w:hAnsi="Times New Roman"/>
                <w:sz w:val="28"/>
                <w:szCs w:val="28"/>
                <w:lang w:eastAsia="ru-RU"/>
              </w:rPr>
              <w:t>.05</w:t>
            </w:r>
          </w:p>
          <w:p w:rsidR="004277D6" w:rsidRPr="001A0D03" w:rsidRDefault="004277D6" w:rsidP="005974F8">
            <w:pPr>
              <w:spacing w:after="0" w:line="240" w:lineRule="auto"/>
              <w:jc w:val="left"/>
              <w:rPr>
                <w:rFonts w:ascii="Times New Roman" w:hAnsi="Times New Roman"/>
                <w:sz w:val="28"/>
                <w:szCs w:val="28"/>
                <w:lang w:eastAsia="ru-RU"/>
              </w:rPr>
            </w:pP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Ядерный реактор. Атомная энергетика. Термоядерная реакция.</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C27291" w:rsidP="00C27291">
            <w:pPr>
              <w:snapToGri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89</w:t>
            </w:r>
          </w:p>
        </w:tc>
        <w:tc>
          <w:tcPr>
            <w:tcW w:w="850" w:type="dxa"/>
          </w:tcPr>
          <w:p w:rsidR="004277D6" w:rsidRPr="001A0D03" w:rsidRDefault="00C27291" w:rsidP="00C24C8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06.05</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Биологическое действие радиации. Закон радиоактивного распада.</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r w:rsidR="004277D6" w:rsidRPr="001A0D03" w:rsidTr="00AC7245">
        <w:tc>
          <w:tcPr>
            <w:tcW w:w="817" w:type="dxa"/>
          </w:tcPr>
          <w:p w:rsidR="004277D6" w:rsidRPr="001A0D03" w:rsidRDefault="00C27291">
            <w:pPr>
              <w:snapToGri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90</w:t>
            </w:r>
          </w:p>
        </w:tc>
        <w:tc>
          <w:tcPr>
            <w:tcW w:w="850" w:type="dxa"/>
          </w:tcPr>
          <w:p w:rsidR="004277D6" w:rsidRPr="001A0D03" w:rsidRDefault="004277D6" w:rsidP="00C27291">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1</w:t>
            </w:r>
            <w:r w:rsidR="00C27291">
              <w:rPr>
                <w:rFonts w:ascii="Times New Roman" w:hAnsi="Times New Roman"/>
                <w:sz w:val="28"/>
                <w:szCs w:val="28"/>
                <w:lang w:eastAsia="ru-RU"/>
              </w:rPr>
              <w:t>1</w:t>
            </w:r>
            <w:r w:rsidRPr="001A0D03">
              <w:rPr>
                <w:rFonts w:ascii="Times New Roman" w:hAnsi="Times New Roman"/>
                <w:sz w:val="28"/>
                <w:szCs w:val="28"/>
                <w:lang w:eastAsia="ru-RU"/>
              </w:rPr>
              <w:t>.05</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b/>
                <w:sz w:val="28"/>
                <w:szCs w:val="28"/>
                <w:lang w:eastAsia="ru-RU"/>
              </w:rPr>
              <w:t xml:space="preserve">«Изучение треков заряженных частиц по готовым фотографиям» Л.Р. № 6 </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17" w:type="dxa"/>
          </w:tcPr>
          <w:p w:rsidR="004277D6" w:rsidRPr="001A0D03" w:rsidRDefault="00C27291" w:rsidP="00C27291">
            <w:pPr>
              <w:snapToGri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91</w:t>
            </w:r>
          </w:p>
        </w:tc>
        <w:tc>
          <w:tcPr>
            <w:tcW w:w="850" w:type="dxa"/>
          </w:tcPr>
          <w:p w:rsidR="004277D6" w:rsidRPr="001A0D03" w:rsidRDefault="00C27291" w:rsidP="005974F8">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13</w:t>
            </w:r>
            <w:r w:rsidR="004277D6" w:rsidRPr="001A0D03">
              <w:rPr>
                <w:rFonts w:ascii="Times New Roman" w:hAnsi="Times New Roman"/>
                <w:sz w:val="28"/>
                <w:szCs w:val="28"/>
                <w:lang w:eastAsia="ru-RU"/>
              </w:rPr>
              <w:t>.05</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b/>
                <w:sz w:val="28"/>
                <w:szCs w:val="28"/>
                <w:lang w:eastAsia="ru-RU"/>
              </w:rPr>
            </w:pPr>
            <w:r w:rsidRPr="001A0D03">
              <w:rPr>
                <w:rFonts w:ascii="Times New Roman" w:hAnsi="Times New Roman"/>
                <w:b/>
                <w:sz w:val="28"/>
                <w:szCs w:val="28"/>
                <w:lang w:eastAsia="ru-RU"/>
              </w:rPr>
              <w:t>«Строение атома и атомного ядра» К.Р. № 5</w:t>
            </w:r>
          </w:p>
        </w:tc>
        <w:tc>
          <w:tcPr>
            <w:tcW w:w="4536" w:type="dxa"/>
          </w:tcPr>
          <w:p w:rsidR="004277D6" w:rsidRPr="001A0D03" w:rsidRDefault="004277D6">
            <w:pPr>
              <w:snapToGrid w:val="0"/>
              <w:spacing w:after="0" w:line="240" w:lineRule="auto"/>
              <w:jc w:val="left"/>
              <w:rPr>
                <w:rFonts w:ascii="Times New Roman" w:hAnsi="Times New Roman"/>
                <w:b/>
                <w:sz w:val="28"/>
                <w:szCs w:val="28"/>
                <w:lang w:eastAsia="ru-RU"/>
              </w:rPr>
            </w:pPr>
          </w:p>
        </w:tc>
      </w:tr>
      <w:tr w:rsidR="004277D6" w:rsidRPr="001A0D03" w:rsidTr="00AC7245">
        <w:tc>
          <w:tcPr>
            <w:tcW w:w="8505" w:type="dxa"/>
            <w:gridSpan w:val="4"/>
          </w:tcPr>
          <w:p w:rsidR="004277D6" w:rsidRPr="001A0D03" w:rsidRDefault="004277D6">
            <w:pPr>
              <w:spacing w:after="0" w:line="240" w:lineRule="auto"/>
              <w:jc w:val="center"/>
              <w:rPr>
                <w:rFonts w:ascii="Times New Roman" w:hAnsi="Times New Roman"/>
                <w:b/>
                <w:sz w:val="28"/>
                <w:szCs w:val="28"/>
                <w:lang w:eastAsia="ru-RU"/>
              </w:rPr>
            </w:pPr>
            <w:r w:rsidRPr="001A0D03">
              <w:rPr>
                <w:rFonts w:ascii="Times New Roman" w:hAnsi="Times New Roman"/>
                <w:sz w:val="28"/>
                <w:szCs w:val="28"/>
                <w:lang w:eastAsia="ru-RU"/>
              </w:rPr>
              <w:t xml:space="preserve">   </w:t>
            </w:r>
            <w:r w:rsidRPr="001A0D03">
              <w:rPr>
                <w:rFonts w:ascii="Times New Roman" w:hAnsi="Times New Roman"/>
                <w:b/>
                <w:sz w:val="28"/>
                <w:szCs w:val="28"/>
                <w:lang w:eastAsia="ru-RU"/>
              </w:rPr>
              <w:t>ТЕМА 5: «Строение и эволюция Вселенной»</w:t>
            </w:r>
          </w:p>
        </w:tc>
        <w:tc>
          <w:tcPr>
            <w:tcW w:w="4536" w:type="dxa"/>
          </w:tcPr>
          <w:p w:rsidR="004277D6" w:rsidRPr="001A0D03" w:rsidRDefault="004277D6">
            <w:pPr>
              <w:spacing w:after="0" w:line="240" w:lineRule="auto"/>
              <w:jc w:val="center"/>
              <w:rPr>
                <w:rFonts w:ascii="Times New Roman" w:hAnsi="Times New Roman"/>
                <w:sz w:val="28"/>
                <w:szCs w:val="28"/>
                <w:lang w:eastAsia="ru-RU"/>
              </w:rPr>
            </w:pPr>
          </w:p>
        </w:tc>
      </w:tr>
      <w:tr w:rsidR="004277D6" w:rsidRPr="001A0D03" w:rsidTr="00AC7245">
        <w:tc>
          <w:tcPr>
            <w:tcW w:w="817" w:type="dxa"/>
          </w:tcPr>
          <w:p w:rsidR="004277D6" w:rsidRPr="001A0D03" w:rsidRDefault="00C27291">
            <w:pPr>
              <w:snapToGri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92-93</w:t>
            </w:r>
          </w:p>
        </w:tc>
        <w:tc>
          <w:tcPr>
            <w:tcW w:w="850" w:type="dxa"/>
          </w:tcPr>
          <w:p w:rsidR="004277D6" w:rsidRPr="001A0D03" w:rsidRDefault="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16</w:t>
            </w:r>
            <w:r w:rsidR="004277D6" w:rsidRPr="001A0D03">
              <w:rPr>
                <w:rFonts w:ascii="Times New Roman" w:hAnsi="Times New Roman"/>
                <w:sz w:val="28"/>
                <w:szCs w:val="28"/>
                <w:lang w:eastAsia="ru-RU"/>
              </w:rPr>
              <w:t>.05</w:t>
            </w:r>
          </w:p>
          <w:p w:rsidR="004277D6" w:rsidRPr="001A0D03" w:rsidRDefault="00C27291" w:rsidP="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18</w:t>
            </w:r>
            <w:r w:rsidR="004277D6" w:rsidRPr="001A0D03">
              <w:rPr>
                <w:rFonts w:ascii="Times New Roman" w:hAnsi="Times New Roman"/>
                <w:sz w:val="28"/>
                <w:szCs w:val="28"/>
                <w:lang w:eastAsia="ru-RU"/>
              </w:rPr>
              <w:t>.05</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Состав, строение и происхождение Солнечной системы.</w:t>
            </w:r>
          </w:p>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Большие планеты Солнечной системы.</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p>
        </w:tc>
      </w:tr>
      <w:tr w:rsidR="004277D6" w:rsidRPr="001A0D03" w:rsidTr="00AC7245">
        <w:tc>
          <w:tcPr>
            <w:tcW w:w="817" w:type="dxa"/>
          </w:tcPr>
          <w:p w:rsidR="004277D6" w:rsidRDefault="00C27291">
            <w:pPr>
              <w:snapToGri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94</w:t>
            </w:r>
            <w:r w:rsidR="004277D6" w:rsidRPr="001A0D03">
              <w:rPr>
                <w:rFonts w:ascii="Times New Roman" w:hAnsi="Times New Roman"/>
                <w:sz w:val="28"/>
                <w:szCs w:val="28"/>
                <w:lang w:eastAsia="ru-RU"/>
              </w:rPr>
              <w:t xml:space="preserve"> </w:t>
            </w:r>
          </w:p>
          <w:p w:rsidR="00C27291" w:rsidRPr="001A0D03" w:rsidRDefault="00C27291">
            <w:pPr>
              <w:snapToGri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95-96</w:t>
            </w:r>
          </w:p>
        </w:tc>
        <w:tc>
          <w:tcPr>
            <w:tcW w:w="850" w:type="dxa"/>
          </w:tcPr>
          <w:p w:rsidR="004277D6" w:rsidRPr="001A0D03" w:rsidRDefault="00C27291">
            <w:pPr>
              <w:spacing w:after="0" w:line="240" w:lineRule="auto"/>
              <w:jc w:val="left"/>
              <w:rPr>
                <w:rFonts w:ascii="Times New Roman" w:hAnsi="Times New Roman"/>
                <w:sz w:val="28"/>
                <w:szCs w:val="28"/>
                <w:lang w:eastAsia="ru-RU"/>
              </w:rPr>
            </w:pPr>
            <w:r>
              <w:rPr>
                <w:rFonts w:ascii="Times New Roman" w:hAnsi="Times New Roman"/>
                <w:sz w:val="28"/>
                <w:szCs w:val="28"/>
                <w:lang w:eastAsia="ru-RU"/>
              </w:rPr>
              <w:t>20</w:t>
            </w:r>
            <w:r w:rsidR="004277D6" w:rsidRPr="001A0D03">
              <w:rPr>
                <w:rFonts w:ascii="Times New Roman" w:hAnsi="Times New Roman"/>
                <w:sz w:val="28"/>
                <w:szCs w:val="28"/>
                <w:lang w:eastAsia="ru-RU"/>
              </w:rPr>
              <w:t>.05</w:t>
            </w:r>
          </w:p>
          <w:p w:rsidR="004277D6" w:rsidRPr="001A0D03" w:rsidRDefault="004277D6">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w:t>
            </w:r>
            <w:r w:rsidR="00C27291">
              <w:rPr>
                <w:rFonts w:ascii="Times New Roman" w:hAnsi="Times New Roman"/>
                <w:sz w:val="28"/>
                <w:szCs w:val="28"/>
                <w:lang w:eastAsia="ru-RU"/>
              </w:rPr>
              <w:t>3</w:t>
            </w:r>
            <w:r w:rsidRPr="001A0D03">
              <w:rPr>
                <w:rFonts w:ascii="Times New Roman" w:hAnsi="Times New Roman"/>
                <w:sz w:val="28"/>
                <w:szCs w:val="28"/>
                <w:lang w:eastAsia="ru-RU"/>
              </w:rPr>
              <w:t>.05</w:t>
            </w:r>
          </w:p>
          <w:p w:rsidR="004277D6" w:rsidRPr="001A0D03" w:rsidRDefault="004277D6" w:rsidP="005974F8">
            <w:pPr>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25.05</w:t>
            </w:r>
          </w:p>
        </w:tc>
        <w:tc>
          <w:tcPr>
            <w:tcW w:w="851" w:type="dxa"/>
          </w:tcPr>
          <w:p w:rsidR="004277D6" w:rsidRPr="001A0D03" w:rsidRDefault="004277D6">
            <w:pPr>
              <w:spacing w:after="0" w:line="240" w:lineRule="auto"/>
              <w:jc w:val="left"/>
              <w:rPr>
                <w:rFonts w:ascii="Times New Roman" w:hAnsi="Times New Roman"/>
                <w:sz w:val="28"/>
                <w:szCs w:val="28"/>
                <w:lang w:val="en-US" w:eastAsia="ru-RU"/>
              </w:rPr>
            </w:pPr>
          </w:p>
        </w:tc>
        <w:tc>
          <w:tcPr>
            <w:tcW w:w="5987" w:type="dxa"/>
          </w:tcPr>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Малые тела Солнечной системы.</w:t>
            </w:r>
          </w:p>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t xml:space="preserve"> Строение, излучение и эволюция Солнца и звезд.</w:t>
            </w:r>
          </w:p>
          <w:p w:rsidR="004277D6" w:rsidRPr="001A0D03" w:rsidRDefault="004277D6">
            <w:pPr>
              <w:snapToGrid w:val="0"/>
              <w:spacing w:after="0" w:line="240" w:lineRule="auto"/>
              <w:jc w:val="left"/>
              <w:rPr>
                <w:rFonts w:ascii="Times New Roman" w:hAnsi="Times New Roman"/>
                <w:sz w:val="28"/>
                <w:szCs w:val="28"/>
                <w:lang w:eastAsia="ru-RU"/>
              </w:rPr>
            </w:pPr>
            <w:r w:rsidRPr="001A0D03">
              <w:rPr>
                <w:rFonts w:ascii="Times New Roman" w:hAnsi="Times New Roman"/>
                <w:sz w:val="28"/>
                <w:szCs w:val="28"/>
                <w:lang w:eastAsia="ru-RU"/>
              </w:rPr>
              <w:lastRenderedPageBreak/>
              <w:t>Строение и эволюция Вселенной.</w:t>
            </w:r>
          </w:p>
        </w:tc>
        <w:tc>
          <w:tcPr>
            <w:tcW w:w="4536" w:type="dxa"/>
          </w:tcPr>
          <w:p w:rsidR="004277D6" w:rsidRPr="001A0D03" w:rsidRDefault="004277D6">
            <w:pPr>
              <w:snapToGrid w:val="0"/>
              <w:spacing w:after="0" w:line="240" w:lineRule="auto"/>
              <w:jc w:val="left"/>
              <w:rPr>
                <w:rFonts w:ascii="Times New Roman" w:hAnsi="Times New Roman"/>
                <w:sz w:val="28"/>
                <w:szCs w:val="28"/>
                <w:lang w:eastAsia="ru-RU"/>
              </w:rPr>
            </w:pPr>
          </w:p>
        </w:tc>
      </w:tr>
    </w:tbl>
    <w:p w:rsidR="00F560DF" w:rsidRDefault="00F560DF" w:rsidP="00F560DF">
      <w:pPr>
        <w:jc w:val="center"/>
      </w:pPr>
      <w:r>
        <w:rPr>
          <w:b/>
          <w:sz w:val="28"/>
          <w:szCs w:val="28"/>
        </w:rPr>
        <w:lastRenderedPageBreak/>
        <w:t xml:space="preserve">Лист внесения изменений в рабочую программу </w:t>
      </w:r>
    </w:p>
    <w:tbl>
      <w:tblPr>
        <w:tblStyle w:val="2"/>
        <w:tblW w:w="0" w:type="auto"/>
        <w:tblInd w:w="0" w:type="dxa"/>
        <w:tblLook w:val="04A0" w:firstRow="1" w:lastRow="0" w:firstColumn="1" w:lastColumn="0" w:noHBand="0" w:noVBand="1"/>
      </w:tblPr>
      <w:tblGrid>
        <w:gridCol w:w="5920"/>
        <w:gridCol w:w="1843"/>
        <w:gridCol w:w="1701"/>
        <w:gridCol w:w="4505"/>
      </w:tblGrid>
      <w:tr w:rsidR="00F560DF" w:rsidTr="00F560DF">
        <w:tc>
          <w:tcPr>
            <w:tcW w:w="5920" w:type="dxa"/>
            <w:tcBorders>
              <w:top w:val="single" w:sz="4" w:space="0" w:color="auto"/>
              <w:left w:val="single" w:sz="4" w:space="0" w:color="auto"/>
              <w:bottom w:val="single" w:sz="4" w:space="0" w:color="auto"/>
              <w:right w:val="single" w:sz="4" w:space="0" w:color="auto"/>
            </w:tcBorders>
            <w:hideMark/>
          </w:tcPr>
          <w:p w:rsidR="00F560DF" w:rsidRDefault="00F560DF">
            <w:pPr>
              <w:jc w:val="center"/>
              <w:rPr>
                <w:rFonts w:ascii="Times New Roman" w:hAnsi="Times New Roman"/>
                <w:sz w:val="28"/>
                <w:szCs w:val="28"/>
              </w:rPr>
            </w:pPr>
            <w:r>
              <w:rPr>
                <w:rFonts w:ascii="Times New Roman" w:hAnsi="Times New Roman"/>
                <w:sz w:val="28"/>
                <w:szCs w:val="28"/>
              </w:rPr>
              <w:t>Тема по  КТП</w:t>
            </w:r>
          </w:p>
        </w:tc>
        <w:tc>
          <w:tcPr>
            <w:tcW w:w="1843" w:type="dxa"/>
            <w:tcBorders>
              <w:top w:val="single" w:sz="4" w:space="0" w:color="auto"/>
              <w:left w:val="single" w:sz="4" w:space="0" w:color="auto"/>
              <w:bottom w:val="single" w:sz="4" w:space="0" w:color="auto"/>
              <w:right w:val="single" w:sz="4" w:space="0" w:color="auto"/>
            </w:tcBorders>
            <w:hideMark/>
          </w:tcPr>
          <w:p w:rsidR="00F560DF" w:rsidRDefault="00F560DF">
            <w:pPr>
              <w:jc w:val="center"/>
              <w:rPr>
                <w:rFonts w:ascii="Times New Roman" w:hAnsi="Times New Roman"/>
                <w:sz w:val="28"/>
                <w:szCs w:val="28"/>
              </w:rPr>
            </w:pPr>
            <w:r>
              <w:rPr>
                <w:rFonts w:ascii="Times New Roman" w:hAnsi="Times New Roman"/>
                <w:sz w:val="28"/>
                <w:szCs w:val="28"/>
              </w:rPr>
              <w:t>Дата по КТП</w:t>
            </w:r>
          </w:p>
        </w:tc>
        <w:tc>
          <w:tcPr>
            <w:tcW w:w="1701" w:type="dxa"/>
            <w:tcBorders>
              <w:top w:val="single" w:sz="4" w:space="0" w:color="auto"/>
              <w:left w:val="single" w:sz="4" w:space="0" w:color="auto"/>
              <w:bottom w:val="single" w:sz="4" w:space="0" w:color="auto"/>
              <w:right w:val="single" w:sz="4" w:space="0" w:color="auto"/>
            </w:tcBorders>
            <w:hideMark/>
          </w:tcPr>
          <w:p w:rsidR="00F560DF" w:rsidRDefault="00F560DF">
            <w:pPr>
              <w:jc w:val="center"/>
              <w:rPr>
                <w:rFonts w:ascii="Times New Roman" w:hAnsi="Times New Roman"/>
                <w:sz w:val="28"/>
                <w:szCs w:val="28"/>
              </w:rPr>
            </w:pPr>
            <w:r>
              <w:rPr>
                <w:rFonts w:ascii="Times New Roman" w:hAnsi="Times New Roman"/>
                <w:sz w:val="28"/>
                <w:szCs w:val="28"/>
              </w:rPr>
              <w:t>Дата проведения по факту</w:t>
            </w:r>
          </w:p>
        </w:tc>
        <w:tc>
          <w:tcPr>
            <w:tcW w:w="4505" w:type="dxa"/>
            <w:tcBorders>
              <w:top w:val="single" w:sz="4" w:space="0" w:color="auto"/>
              <w:left w:val="single" w:sz="4" w:space="0" w:color="auto"/>
              <w:bottom w:val="single" w:sz="4" w:space="0" w:color="auto"/>
              <w:right w:val="single" w:sz="4" w:space="0" w:color="auto"/>
            </w:tcBorders>
            <w:hideMark/>
          </w:tcPr>
          <w:p w:rsidR="00F560DF" w:rsidRDefault="00F560DF">
            <w:pPr>
              <w:jc w:val="center"/>
              <w:rPr>
                <w:rFonts w:ascii="Times New Roman" w:hAnsi="Times New Roman"/>
                <w:sz w:val="28"/>
                <w:szCs w:val="28"/>
              </w:rPr>
            </w:pPr>
            <w:r>
              <w:rPr>
                <w:rFonts w:ascii="Times New Roman" w:hAnsi="Times New Roman"/>
                <w:sz w:val="28"/>
                <w:szCs w:val="28"/>
              </w:rPr>
              <w:t>Пути корректировки (сжатие, совмещение)</w:t>
            </w:r>
          </w:p>
        </w:tc>
      </w:tr>
      <w:tr w:rsidR="00F560DF" w:rsidTr="00F560DF">
        <w:tc>
          <w:tcPr>
            <w:tcW w:w="5920" w:type="dxa"/>
            <w:tcBorders>
              <w:top w:val="single" w:sz="4" w:space="0" w:color="auto"/>
              <w:left w:val="single" w:sz="4" w:space="0" w:color="auto"/>
              <w:bottom w:val="single" w:sz="4" w:space="0" w:color="auto"/>
              <w:right w:val="single" w:sz="4" w:space="0" w:color="auto"/>
            </w:tcBorders>
          </w:tcPr>
          <w:p w:rsidR="00F560DF" w:rsidRDefault="00F560DF">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4505" w:type="dxa"/>
            <w:tcBorders>
              <w:top w:val="single" w:sz="4" w:space="0" w:color="auto"/>
              <w:left w:val="single" w:sz="4" w:space="0" w:color="auto"/>
              <w:bottom w:val="single" w:sz="4" w:space="0" w:color="auto"/>
              <w:right w:val="single" w:sz="4" w:space="0" w:color="auto"/>
            </w:tcBorders>
          </w:tcPr>
          <w:p w:rsidR="00F560DF" w:rsidRDefault="00F560DF">
            <w:pPr>
              <w:jc w:val="center"/>
              <w:rPr>
                <w:sz w:val="28"/>
                <w:szCs w:val="28"/>
              </w:rPr>
            </w:pPr>
          </w:p>
        </w:tc>
      </w:tr>
      <w:tr w:rsidR="00F560DF" w:rsidTr="00F560DF">
        <w:tc>
          <w:tcPr>
            <w:tcW w:w="5920" w:type="dxa"/>
            <w:tcBorders>
              <w:top w:val="single" w:sz="4" w:space="0" w:color="auto"/>
              <w:left w:val="single" w:sz="4" w:space="0" w:color="auto"/>
              <w:bottom w:val="single" w:sz="4" w:space="0" w:color="auto"/>
              <w:right w:val="single" w:sz="4" w:space="0" w:color="auto"/>
            </w:tcBorders>
          </w:tcPr>
          <w:p w:rsidR="00F560DF" w:rsidRDefault="00F560DF">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4505" w:type="dxa"/>
            <w:tcBorders>
              <w:top w:val="single" w:sz="4" w:space="0" w:color="auto"/>
              <w:left w:val="single" w:sz="4" w:space="0" w:color="auto"/>
              <w:bottom w:val="single" w:sz="4" w:space="0" w:color="auto"/>
              <w:right w:val="single" w:sz="4" w:space="0" w:color="auto"/>
            </w:tcBorders>
          </w:tcPr>
          <w:p w:rsidR="00F560DF" w:rsidRDefault="00F560DF">
            <w:pPr>
              <w:jc w:val="center"/>
              <w:rPr>
                <w:sz w:val="28"/>
                <w:szCs w:val="28"/>
              </w:rPr>
            </w:pPr>
          </w:p>
        </w:tc>
      </w:tr>
      <w:tr w:rsidR="00F560DF" w:rsidTr="00F560DF">
        <w:tc>
          <w:tcPr>
            <w:tcW w:w="5920" w:type="dxa"/>
            <w:tcBorders>
              <w:top w:val="single" w:sz="4" w:space="0" w:color="auto"/>
              <w:left w:val="single" w:sz="4" w:space="0" w:color="auto"/>
              <w:bottom w:val="single" w:sz="4" w:space="0" w:color="auto"/>
              <w:right w:val="single" w:sz="4" w:space="0" w:color="auto"/>
            </w:tcBorders>
          </w:tcPr>
          <w:p w:rsidR="00F560DF" w:rsidRDefault="00F560DF">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4505" w:type="dxa"/>
            <w:tcBorders>
              <w:top w:val="single" w:sz="4" w:space="0" w:color="auto"/>
              <w:left w:val="single" w:sz="4" w:space="0" w:color="auto"/>
              <w:bottom w:val="single" w:sz="4" w:space="0" w:color="auto"/>
              <w:right w:val="single" w:sz="4" w:space="0" w:color="auto"/>
            </w:tcBorders>
          </w:tcPr>
          <w:p w:rsidR="00F560DF" w:rsidRDefault="00F560DF">
            <w:pPr>
              <w:jc w:val="center"/>
              <w:rPr>
                <w:sz w:val="28"/>
                <w:szCs w:val="28"/>
              </w:rPr>
            </w:pPr>
          </w:p>
        </w:tc>
      </w:tr>
      <w:tr w:rsidR="00F560DF" w:rsidTr="00F560DF">
        <w:tc>
          <w:tcPr>
            <w:tcW w:w="5920" w:type="dxa"/>
            <w:tcBorders>
              <w:top w:val="single" w:sz="4" w:space="0" w:color="auto"/>
              <w:left w:val="single" w:sz="4" w:space="0" w:color="auto"/>
              <w:bottom w:val="single" w:sz="4" w:space="0" w:color="auto"/>
              <w:right w:val="single" w:sz="4" w:space="0" w:color="auto"/>
            </w:tcBorders>
          </w:tcPr>
          <w:p w:rsidR="00F560DF" w:rsidRDefault="00F560DF">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4505" w:type="dxa"/>
            <w:tcBorders>
              <w:top w:val="single" w:sz="4" w:space="0" w:color="auto"/>
              <w:left w:val="single" w:sz="4" w:space="0" w:color="auto"/>
              <w:bottom w:val="single" w:sz="4" w:space="0" w:color="auto"/>
              <w:right w:val="single" w:sz="4" w:space="0" w:color="auto"/>
            </w:tcBorders>
          </w:tcPr>
          <w:p w:rsidR="00F560DF" w:rsidRDefault="00F560DF">
            <w:pPr>
              <w:jc w:val="center"/>
              <w:rPr>
                <w:sz w:val="28"/>
                <w:szCs w:val="28"/>
              </w:rPr>
            </w:pPr>
          </w:p>
        </w:tc>
      </w:tr>
      <w:tr w:rsidR="00F560DF" w:rsidTr="00F560DF">
        <w:tc>
          <w:tcPr>
            <w:tcW w:w="5920" w:type="dxa"/>
            <w:tcBorders>
              <w:top w:val="single" w:sz="4" w:space="0" w:color="auto"/>
              <w:left w:val="single" w:sz="4" w:space="0" w:color="auto"/>
              <w:bottom w:val="single" w:sz="4" w:space="0" w:color="auto"/>
              <w:right w:val="single" w:sz="4" w:space="0" w:color="auto"/>
            </w:tcBorders>
          </w:tcPr>
          <w:p w:rsidR="00F560DF" w:rsidRDefault="00F560DF">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560DF" w:rsidRDefault="00F560DF">
            <w:pPr>
              <w:spacing w:line="480" w:lineRule="auto"/>
              <w:rPr>
                <w:rFonts w:ascii="Times New Roman" w:hAnsi="Times New Roman"/>
                <w:sz w:val="24"/>
                <w:szCs w:val="24"/>
              </w:rPr>
            </w:pPr>
          </w:p>
        </w:tc>
        <w:tc>
          <w:tcPr>
            <w:tcW w:w="4505" w:type="dxa"/>
            <w:tcBorders>
              <w:top w:val="single" w:sz="4" w:space="0" w:color="auto"/>
              <w:left w:val="single" w:sz="4" w:space="0" w:color="auto"/>
              <w:bottom w:val="single" w:sz="4" w:space="0" w:color="auto"/>
              <w:right w:val="single" w:sz="4" w:space="0" w:color="auto"/>
            </w:tcBorders>
          </w:tcPr>
          <w:p w:rsidR="00F560DF" w:rsidRDefault="00F560DF">
            <w:pPr>
              <w:jc w:val="center"/>
              <w:rPr>
                <w:sz w:val="28"/>
                <w:szCs w:val="28"/>
              </w:rPr>
            </w:pPr>
          </w:p>
        </w:tc>
      </w:tr>
    </w:tbl>
    <w:p w:rsidR="004277D6" w:rsidRPr="001A0D03" w:rsidRDefault="004277D6">
      <w:pPr>
        <w:rPr>
          <w:sz w:val="28"/>
          <w:szCs w:val="28"/>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5282"/>
      </w:tblGrid>
      <w:tr w:rsidR="004277D6" w:rsidRPr="00F55C05" w:rsidTr="00F55C05">
        <w:tc>
          <w:tcPr>
            <w:tcW w:w="5281" w:type="dxa"/>
          </w:tcPr>
          <w:p w:rsidR="004277D6" w:rsidRPr="00F55C05" w:rsidRDefault="004277D6" w:rsidP="00F55C05">
            <w:pPr>
              <w:tabs>
                <w:tab w:val="left" w:pos="11775"/>
              </w:tabs>
              <w:autoSpaceDE w:val="0"/>
              <w:autoSpaceDN w:val="0"/>
              <w:adjustRightInd w:val="0"/>
              <w:spacing w:after="0"/>
              <w:rPr>
                <w:sz w:val="24"/>
                <w:szCs w:val="24"/>
              </w:rPr>
            </w:pPr>
            <w:r w:rsidRPr="00F55C05">
              <w:t>СОГЛАСОВАНО</w:t>
            </w:r>
          </w:p>
          <w:p w:rsidR="004277D6" w:rsidRPr="00F55C05" w:rsidRDefault="004277D6" w:rsidP="00F55C05">
            <w:pPr>
              <w:tabs>
                <w:tab w:val="left" w:pos="11775"/>
              </w:tabs>
              <w:autoSpaceDE w:val="0"/>
              <w:autoSpaceDN w:val="0"/>
              <w:adjustRightInd w:val="0"/>
              <w:spacing w:after="0"/>
            </w:pPr>
            <w:r w:rsidRPr="00F55C05">
              <w:t>Протокол заседания</w:t>
            </w:r>
          </w:p>
          <w:p w:rsidR="004277D6" w:rsidRPr="00F55C05" w:rsidRDefault="004277D6" w:rsidP="00F55C05">
            <w:pPr>
              <w:tabs>
                <w:tab w:val="left" w:pos="11775"/>
              </w:tabs>
              <w:autoSpaceDE w:val="0"/>
              <w:autoSpaceDN w:val="0"/>
              <w:adjustRightInd w:val="0"/>
              <w:spacing w:after="0"/>
            </w:pPr>
            <w:r w:rsidRPr="00F55C05">
              <w:t>Методического совета</w:t>
            </w:r>
          </w:p>
          <w:p w:rsidR="004277D6" w:rsidRPr="00F55C05" w:rsidRDefault="004277D6" w:rsidP="00F55C05">
            <w:pPr>
              <w:tabs>
                <w:tab w:val="left" w:pos="11775"/>
              </w:tabs>
              <w:autoSpaceDE w:val="0"/>
              <w:autoSpaceDN w:val="0"/>
              <w:adjustRightInd w:val="0"/>
              <w:spacing w:after="0"/>
            </w:pPr>
            <w:r w:rsidRPr="00F55C05">
              <w:t xml:space="preserve">МБОУ </w:t>
            </w:r>
            <w:proofErr w:type="spellStart"/>
            <w:r w:rsidRPr="00F55C05">
              <w:t>Кашарской</w:t>
            </w:r>
            <w:proofErr w:type="spellEnd"/>
            <w:r w:rsidRPr="00F55C05">
              <w:t xml:space="preserve"> СОШ</w:t>
            </w:r>
          </w:p>
          <w:p w:rsidR="004277D6" w:rsidRPr="00F55C05" w:rsidRDefault="003F0EFF" w:rsidP="00F55C05">
            <w:pPr>
              <w:tabs>
                <w:tab w:val="left" w:pos="11775"/>
              </w:tabs>
              <w:autoSpaceDE w:val="0"/>
              <w:autoSpaceDN w:val="0"/>
              <w:adjustRightInd w:val="0"/>
              <w:spacing w:after="0"/>
              <w:rPr>
                <w:u w:val="single"/>
              </w:rPr>
            </w:pPr>
            <w:r>
              <w:rPr>
                <w:u w:val="single"/>
              </w:rPr>
              <w:t>№1 от 31.08.2021</w:t>
            </w:r>
            <w:r w:rsidR="004277D6" w:rsidRPr="00F55C05">
              <w:rPr>
                <w:u w:val="single"/>
              </w:rPr>
              <w:t>г</w:t>
            </w:r>
          </w:p>
          <w:p w:rsidR="004277D6" w:rsidRPr="00F55C05" w:rsidRDefault="004277D6" w:rsidP="00F55C05">
            <w:pPr>
              <w:tabs>
                <w:tab w:val="left" w:pos="11775"/>
              </w:tabs>
              <w:autoSpaceDE w:val="0"/>
              <w:autoSpaceDN w:val="0"/>
              <w:adjustRightInd w:val="0"/>
              <w:spacing w:after="0"/>
            </w:pPr>
            <w:r w:rsidRPr="00F55C05">
              <w:lastRenderedPageBreak/>
              <w:t>___________________/М.А.Павлова/</w:t>
            </w:r>
          </w:p>
          <w:p w:rsidR="004277D6" w:rsidRPr="00F55C05" w:rsidRDefault="004277D6" w:rsidP="00F55C05">
            <w:pPr>
              <w:tabs>
                <w:tab w:val="left" w:pos="11775"/>
              </w:tabs>
              <w:autoSpaceDE w:val="0"/>
              <w:autoSpaceDN w:val="0"/>
              <w:adjustRightInd w:val="0"/>
              <w:spacing w:after="0"/>
              <w:rPr>
                <w:b/>
                <w:sz w:val="24"/>
                <w:szCs w:val="24"/>
              </w:rPr>
            </w:pPr>
          </w:p>
        </w:tc>
        <w:tc>
          <w:tcPr>
            <w:tcW w:w="5282" w:type="dxa"/>
          </w:tcPr>
          <w:p w:rsidR="004277D6" w:rsidRPr="00F55C05" w:rsidRDefault="004277D6" w:rsidP="00F55C05">
            <w:pPr>
              <w:tabs>
                <w:tab w:val="left" w:pos="11775"/>
              </w:tabs>
              <w:autoSpaceDE w:val="0"/>
              <w:autoSpaceDN w:val="0"/>
              <w:adjustRightInd w:val="0"/>
              <w:spacing w:after="0"/>
              <w:rPr>
                <w:sz w:val="24"/>
                <w:szCs w:val="24"/>
              </w:rPr>
            </w:pPr>
            <w:r w:rsidRPr="00F55C05">
              <w:lastRenderedPageBreak/>
              <w:t>СОГЛАСОВАНО</w:t>
            </w:r>
          </w:p>
          <w:p w:rsidR="004277D6" w:rsidRPr="00F55C05" w:rsidRDefault="004277D6" w:rsidP="00F55C05">
            <w:pPr>
              <w:tabs>
                <w:tab w:val="left" w:pos="11775"/>
              </w:tabs>
              <w:autoSpaceDE w:val="0"/>
              <w:autoSpaceDN w:val="0"/>
              <w:adjustRightInd w:val="0"/>
              <w:spacing w:after="0"/>
            </w:pPr>
            <w:r w:rsidRPr="00F55C05">
              <w:t>Заместитель директора по УВР</w:t>
            </w:r>
          </w:p>
          <w:p w:rsidR="004277D6" w:rsidRPr="00F55C05" w:rsidRDefault="004277D6" w:rsidP="00F55C05">
            <w:pPr>
              <w:tabs>
                <w:tab w:val="left" w:pos="11775"/>
              </w:tabs>
              <w:autoSpaceDE w:val="0"/>
              <w:autoSpaceDN w:val="0"/>
              <w:adjustRightInd w:val="0"/>
              <w:spacing w:after="0"/>
            </w:pPr>
            <w:r w:rsidRPr="00F55C05">
              <w:t>_________________/С.В.Фролова/</w:t>
            </w:r>
          </w:p>
          <w:p w:rsidR="004277D6" w:rsidRPr="00F55C05" w:rsidRDefault="003F0EFF" w:rsidP="00F55C05">
            <w:pPr>
              <w:tabs>
                <w:tab w:val="left" w:pos="11775"/>
              </w:tabs>
              <w:autoSpaceDE w:val="0"/>
              <w:autoSpaceDN w:val="0"/>
              <w:adjustRightInd w:val="0"/>
              <w:spacing w:after="0"/>
              <w:rPr>
                <w:b/>
                <w:sz w:val="24"/>
                <w:szCs w:val="24"/>
                <w:u w:val="single"/>
              </w:rPr>
            </w:pPr>
            <w:r>
              <w:rPr>
                <w:u w:val="single"/>
              </w:rPr>
              <w:t>«31.»08.2021</w:t>
            </w:r>
            <w:r w:rsidR="004277D6" w:rsidRPr="00F55C05">
              <w:rPr>
                <w:u w:val="single"/>
              </w:rPr>
              <w:t>г</w:t>
            </w:r>
          </w:p>
        </w:tc>
      </w:tr>
    </w:tbl>
    <w:p w:rsidR="004277D6" w:rsidRDefault="004277D6"/>
    <w:sectPr w:rsidR="004277D6" w:rsidSect="003560DD">
      <w:pgSz w:w="16838" w:h="11906" w:orient="landscape"/>
      <w:pgMar w:top="851" w:right="1670" w:bottom="141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3289B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7F11"/>
    <w:rsid w:val="001A0D03"/>
    <w:rsid w:val="001D67A8"/>
    <w:rsid w:val="00237F11"/>
    <w:rsid w:val="00332FAE"/>
    <w:rsid w:val="003560DD"/>
    <w:rsid w:val="00376669"/>
    <w:rsid w:val="003F0EFF"/>
    <w:rsid w:val="004277D6"/>
    <w:rsid w:val="005974F8"/>
    <w:rsid w:val="005C21BB"/>
    <w:rsid w:val="00660271"/>
    <w:rsid w:val="0074714E"/>
    <w:rsid w:val="008A5E35"/>
    <w:rsid w:val="00A04AD9"/>
    <w:rsid w:val="00AC7245"/>
    <w:rsid w:val="00AC7730"/>
    <w:rsid w:val="00BA6A39"/>
    <w:rsid w:val="00C24C88"/>
    <w:rsid w:val="00C27291"/>
    <w:rsid w:val="00CD02DA"/>
    <w:rsid w:val="00E06EC7"/>
    <w:rsid w:val="00E74E27"/>
    <w:rsid w:val="00ED7526"/>
    <w:rsid w:val="00F55C05"/>
    <w:rsid w:val="00F560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11"/>
    <w:pPr>
      <w:spacing w:after="200" w:line="360" w:lineRule="auto"/>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766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uiPriority w:val="39"/>
    <w:rsid w:val="00F560D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993659">
      <w:bodyDiv w:val="1"/>
      <w:marLeft w:val="0"/>
      <w:marRight w:val="0"/>
      <w:marTop w:val="0"/>
      <w:marBottom w:val="0"/>
      <w:divBdr>
        <w:top w:val="none" w:sz="0" w:space="0" w:color="auto"/>
        <w:left w:val="none" w:sz="0" w:space="0" w:color="auto"/>
        <w:bottom w:val="none" w:sz="0" w:space="0" w:color="auto"/>
        <w:right w:val="none" w:sz="0" w:space="0" w:color="auto"/>
      </w:divBdr>
    </w:div>
    <w:div w:id="1785883968">
      <w:marLeft w:val="0"/>
      <w:marRight w:val="0"/>
      <w:marTop w:val="0"/>
      <w:marBottom w:val="0"/>
      <w:divBdr>
        <w:top w:val="none" w:sz="0" w:space="0" w:color="auto"/>
        <w:left w:val="none" w:sz="0" w:space="0" w:color="auto"/>
        <w:bottom w:val="none" w:sz="0" w:space="0" w:color="auto"/>
        <w:right w:val="none" w:sz="0" w:space="0" w:color="auto"/>
      </w:divBdr>
    </w:div>
    <w:div w:id="1785883969">
      <w:marLeft w:val="0"/>
      <w:marRight w:val="0"/>
      <w:marTop w:val="0"/>
      <w:marBottom w:val="0"/>
      <w:divBdr>
        <w:top w:val="none" w:sz="0" w:space="0" w:color="auto"/>
        <w:left w:val="none" w:sz="0" w:space="0" w:color="auto"/>
        <w:bottom w:val="none" w:sz="0" w:space="0" w:color="auto"/>
        <w:right w:val="none" w:sz="0" w:space="0" w:color="auto"/>
      </w:divBdr>
    </w:div>
    <w:div w:id="1785883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14</Pages>
  <Words>2430</Words>
  <Characters>13854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МОУ Кашарская СОШ</Company>
  <LinksUpToDate>false</LinksUpToDate>
  <CharactersWithSpaces>16252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dc:creator>
  <cp:keywords/>
  <dc:description/>
  <cp:lastModifiedBy>Главный</cp:lastModifiedBy>
  <cp:revision>17</cp:revision>
  <cp:lastPrinted>2020-09-22T12:32:00Z</cp:lastPrinted>
  <dcterms:created xsi:type="dcterms:W3CDTF">2020-09-08T11:35:00Z</dcterms:created>
  <dcterms:modified xsi:type="dcterms:W3CDTF">2021-10-01T07:03:00Z</dcterms:modified>
</cp:coreProperties>
</file>